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C082" w14:textId="77777777" w:rsidR="00192D0E" w:rsidRDefault="00A4588E">
      <w:pPr>
        <w:ind w:left="2758"/>
        <w:rPr>
          <w:sz w:val="20"/>
        </w:rPr>
      </w:pPr>
      <w:bookmarkStart w:id="0" w:name="OpenAt"/>
      <w:bookmarkEnd w:id="0"/>
      <w:r>
        <w:rPr>
          <w:noProof/>
          <w:sz w:val="20"/>
        </w:rPr>
        <w:drawing>
          <wp:inline distT="0" distB="0" distL="0" distR="0" wp14:anchorId="146C1133" wp14:editId="10DC9AE3">
            <wp:extent cx="3286330" cy="188175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2" cstate="print"/>
                    <a:stretch>
                      <a:fillRect/>
                    </a:stretch>
                  </pic:blipFill>
                  <pic:spPr>
                    <a:xfrm>
                      <a:off x="0" y="0"/>
                      <a:ext cx="3286330" cy="1881758"/>
                    </a:xfrm>
                    <a:prstGeom prst="rect">
                      <a:avLst/>
                    </a:prstGeom>
                  </pic:spPr>
                </pic:pic>
              </a:graphicData>
            </a:graphic>
          </wp:inline>
        </w:drawing>
      </w:r>
    </w:p>
    <w:p w14:paraId="067B1B83" w14:textId="77777777" w:rsidR="00192D0E" w:rsidRDefault="00A4588E">
      <w:pPr>
        <w:pStyle w:val="Title"/>
        <w:tabs>
          <w:tab w:val="left" w:pos="1879"/>
          <w:tab w:val="left" w:pos="10958"/>
        </w:tabs>
      </w:pPr>
      <w:r>
        <w:rPr>
          <w:color w:val="FFFFFF"/>
          <w:highlight w:val="black"/>
        </w:rPr>
        <w:tab/>
        <w:t>CWBA</w:t>
      </w:r>
      <w:r>
        <w:rPr>
          <w:color w:val="FFFFFF"/>
          <w:spacing w:val="-5"/>
          <w:highlight w:val="black"/>
        </w:rPr>
        <w:t xml:space="preserve"> </w:t>
      </w:r>
      <w:r>
        <w:rPr>
          <w:color w:val="FFFFFF"/>
          <w:highlight w:val="black"/>
        </w:rPr>
        <w:t>“LIFT”</w:t>
      </w:r>
      <w:r>
        <w:rPr>
          <w:color w:val="FFFFFF"/>
          <w:spacing w:val="-4"/>
          <w:highlight w:val="black"/>
        </w:rPr>
        <w:t xml:space="preserve"> </w:t>
      </w:r>
      <w:r>
        <w:rPr>
          <w:color w:val="FFFFFF"/>
          <w:highlight w:val="black"/>
        </w:rPr>
        <w:t>Track</w:t>
      </w:r>
      <w:r>
        <w:rPr>
          <w:color w:val="FFFFFF"/>
          <w:spacing w:val="-4"/>
          <w:highlight w:val="black"/>
        </w:rPr>
        <w:t xml:space="preserve"> </w:t>
      </w:r>
      <w:r>
        <w:rPr>
          <w:color w:val="FFFFFF"/>
          <w:highlight w:val="black"/>
        </w:rPr>
        <w:t>Mentoring</w:t>
      </w:r>
      <w:r>
        <w:rPr>
          <w:color w:val="FFFFFF"/>
          <w:spacing w:val="-1"/>
          <w:highlight w:val="black"/>
        </w:rPr>
        <w:t xml:space="preserve"> </w:t>
      </w:r>
      <w:r>
        <w:rPr>
          <w:color w:val="FFFFFF"/>
          <w:highlight w:val="black"/>
        </w:rPr>
        <w:t>Plan</w:t>
      </w:r>
      <w:r>
        <w:rPr>
          <w:color w:val="FFFFFF"/>
          <w:spacing w:val="-4"/>
          <w:highlight w:val="black"/>
        </w:rPr>
        <w:t xml:space="preserve"> </w:t>
      </w:r>
      <w:r>
        <w:rPr>
          <w:color w:val="FFFFFF"/>
          <w:spacing w:val="-2"/>
          <w:highlight w:val="black"/>
        </w:rPr>
        <w:t>Curriculum</w:t>
      </w:r>
      <w:r>
        <w:rPr>
          <w:color w:val="FFFFFF"/>
          <w:highlight w:val="black"/>
        </w:rPr>
        <w:tab/>
      </w:r>
    </w:p>
    <w:p w14:paraId="3BDB33BA" w14:textId="51A532FD" w:rsidR="00192D0E" w:rsidRDefault="00A4588E">
      <w:pPr>
        <w:pStyle w:val="BodyText"/>
        <w:ind w:right="509"/>
        <w:jc w:val="center"/>
      </w:pPr>
      <w:r>
        <w:t>(If you</w:t>
      </w:r>
      <w:r>
        <w:rPr>
          <w:spacing w:val="-5"/>
        </w:rPr>
        <w:t xml:space="preserve"> </w:t>
      </w:r>
      <w:r>
        <w:t>wish</w:t>
      </w:r>
      <w:r>
        <w:rPr>
          <w:spacing w:val="-5"/>
        </w:rPr>
        <w:t xml:space="preserve"> </w:t>
      </w:r>
      <w:r>
        <w:t>to modify or remove</w:t>
      </w:r>
      <w:r>
        <w:rPr>
          <w:spacing w:val="-2"/>
        </w:rPr>
        <w:t xml:space="preserve"> </w:t>
      </w:r>
      <w:r>
        <w:t>any of</w:t>
      </w:r>
      <w:r>
        <w:rPr>
          <w:spacing w:val="-2"/>
        </w:rPr>
        <w:t xml:space="preserve"> </w:t>
      </w:r>
      <w:r>
        <w:t>the activities</w:t>
      </w:r>
      <w:r>
        <w:rPr>
          <w:spacing w:val="-1"/>
        </w:rPr>
        <w:t xml:space="preserve"> </w:t>
      </w:r>
      <w:r>
        <w:t>in this</w:t>
      </w:r>
      <w:r>
        <w:rPr>
          <w:spacing w:val="-1"/>
        </w:rPr>
        <w:t xml:space="preserve"> </w:t>
      </w:r>
      <w:r>
        <w:t>mentoring plan,</w:t>
      </w:r>
      <w:r>
        <w:rPr>
          <w:spacing w:val="-4"/>
        </w:rPr>
        <w:t xml:space="preserve"> </w:t>
      </w:r>
      <w:r>
        <w:t>please</w:t>
      </w:r>
      <w:r>
        <w:rPr>
          <w:spacing w:val="-9"/>
        </w:rPr>
        <w:t xml:space="preserve"> </w:t>
      </w:r>
      <w:r>
        <w:t>confirm</w:t>
      </w:r>
      <w:r>
        <w:rPr>
          <w:spacing w:val="-10"/>
        </w:rPr>
        <w:t xml:space="preserve"> </w:t>
      </w:r>
      <w:r>
        <w:t>with the CWBA Mentorship Committee co-chairs beforehand</w:t>
      </w:r>
      <w:r>
        <w:rPr>
          <w:spacing w:val="-1"/>
        </w:rPr>
        <w:t xml:space="preserve"> </w:t>
      </w:r>
      <w:r>
        <w:t xml:space="preserve">that the modification meets the goals of the particular curriculum subject. Additional discussion topics, activities, and learning objectives can be found in CAMP’s additional </w:t>
      </w:r>
      <w:hyperlink r:id="rId23">
        <w:r w:rsidR="00192D0E">
          <w:rPr>
            <w:color w:val="0000FF"/>
            <w:u w:val="single" w:color="0000FF"/>
          </w:rPr>
          <w:t>Model Mentoring Plan</w:t>
        </w:r>
        <w:r w:rsidR="00192D0E" w:rsidRPr="000C7D11">
          <w:rPr>
            <w:color w:val="0000FF"/>
            <w:u w:val="single" w:color="0000FF"/>
          </w:rPr>
          <w:t>s</w:t>
        </w:r>
        <w:r w:rsidR="00192D0E">
          <w:t>.</w:t>
        </w:r>
      </w:hyperlink>
      <w:r>
        <w:t>)</w:t>
      </w:r>
    </w:p>
    <w:p w14:paraId="635C36D1" w14:textId="77777777" w:rsidR="00192D0E" w:rsidRDefault="00A4588E">
      <w:pPr>
        <w:pStyle w:val="ListParagraph"/>
        <w:numPr>
          <w:ilvl w:val="0"/>
          <w:numId w:val="4"/>
        </w:numPr>
        <w:tabs>
          <w:tab w:val="left" w:pos="719"/>
        </w:tabs>
        <w:spacing w:before="223"/>
        <w:ind w:hanging="359"/>
        <w:rPr>
          <w:b/>
          <w:sz w:val="20"/>
        </w:rPr>
      </w:pPr>
      <w:r>
        <w:rPr>
          <w:b/>
          <w:spacing w:val="-2"/>
          <w:sz w:val="20"/>
        </w:rPr>
        <w:t>Initial</w:t>
      </w:r>
      <w:r>
        <w:rPr>
          <w:b/>
          <w:spacing w:val="5"/>
          <w:sz w:val="20"/>
        </w:rPr>
        <w:t xml:space="preserve"> </w:t>
      </w:r>
      <w:r>
        <w:rPr>
          <w:b/>
          <w:spacing w:val="-2"/>
          <w:sz w:val="20"/>
        </w:rPr>
        <w:t>Planning</w:t>
      </w:r>
      <w:r>
        <w:rPr>
          <w:b/>
          <w:spacing w:val="4"/>
          <w:sz w:val="20"/>
        </w:rPr>
        <w:t xml:space="preserve"> </w:t>
      </w:r>
      <w:r>
        <w:rPr>
          <w:b/>
          <w:spacing w:val="-2"/>
          <w:sz w:val="20"/>
        </w:rPr>
        <w:t>Meeting,</w:t>
      </w:r>
      <w:r>
        <w:rPr>
          <w:b/>
          <w:spacing w:val="2"/>
          <w:sz w:val="20"/>
        </w:rPr>
        <w:t xml:space="preserve"> </w:t>
      </w:r>
      <w:r>
        <w:rPr>
          <w:b/>
          <w:spacing w:val="-2"/>
          <w:sz w:val="20"/>
        </w:rPr>
        <w:t>Personal</w:t>
      </w:r>
      <w:r>
        <w:rPr>
          <w:b/>
          <w:spacing w:val="3"/>
          <w:sz w:val="20"/>
        </w:rPr>
        <w:t xml:space="preserve"> </w:t>
      </w:r>
      <w:r>
        <w:rPr>
          <w:b/>
          <w:spacing w:val="-2"/>
          <w:sz w:val="20"/>
        </w:rPr>
        <w:t>and</w:t>
      </w:r>
      <w:r>
        <w:rPr>
          <w:b/>
          <w:spacing w:val="8"/>
          <w:sz w:val="20"/>
        </w:rPr>
        <w:t xml:space="preserve"> </w:t>
      </w:r>
      <w:r>
        <w:rPr>
          <w:b/>
          <w:spacing w:val="-2"/>
          <w:sz w:val="20"/>
        </w:rPr>
        <w:t>Professional</w:t>
      </w:r>
      <w:r>
        <w:rPr>
          <w:b/>
          <w:spacing w:val="-1"/>
          <w:sz w:val="20"/>
        </w:rPr>
        <w:t xml:space="preserve"> </w:t>
      </w:r>
      <w:r>
        <w:rPr>
          <w:b/>
          <w:spacing w:val="-2"/>
          <w:sz w:val="20"/>
        </w:rPr>
        <w:t>Development</w:t>
      </w:r>
      <w:r>
        <w:rPr>
          <w:b/>
          <w:sz w:val="20"/>
        </w:rPr>
        <w:t xml:space="preserve"> </w:t>
      </w:r>
      <w:r>
        <w:rPr>
          <w:b/>
          <w:spacing w:val="-2"/>
          <w:sz w:val="20"/>
        </w:rPr>
        <w:t>(complete</w:t>
      </w:r>
      <w:r>
        <w:rPr>
          <w:b/>
          <w:spacing w:val="2"/>
          <w:sz w:val="20"/>
        </w:rPr>
        <w:t xml:space="preserve"> </w:t>
      </w:r>
      <w:r>
        <w:rPr>
          <w:b/>
          <w:spacing w:val="-4"/>
          <w:sz w:val="20"/>
        </w:rPr>
        <w:t>all)</w:t>
      </w:r>
    </w:p>
    <w:p w14:paraId="63AFDE5E" w14:textId="77777777" w:rsidR="00192D0E" w:rsidRDefault="00192D0E">
      <w:pPr>
        <w:spacing w:before="7"/>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3"/>
        <w:gridCol w:w="1800"/>
      </w:tblGrid>
      <w:tr w:rsidR="00192D0E" w14:paraId="564D3E30" w14:textId="77777777">
        <w:trPr>
          <w:trHeight w:val="460"/>
        </w:trPr>
        <w:tc>
          <w:tcPr>
            <w:tcW w:w="7373" w:type="dxa"/>
          </w:tcPr>
          <w:p w14:paraId="6CF2B24F" w14:textId="77777777" w:rsidR="00192D0E" w:rsidRDefault="00A4588E">
            <w:pPr>
              <w:pStyle w:val="TableParagraph"/>
              <w:spacing w:before="108"/>
              <w:ind w:left="22"/>
              <w:jc w:val="center"/>
              <w:rPr>
                <w:sz w:val="20"/>
              </w:rPr>
            </w:pPr>
            <w:r>
              <w:rPr>
                <w:spacing w:val="-2"/>
                <w:sz w:val="20"/>
              </w:rPr>
              <w:t>Action</w:t>
            </w:r>
          </w:p>
        </w:tc>
        <w:tc>
          <w:tcPr>
            <w:tcW w:w="1800" w:type="dxa"/>
          </w:tcPr>
          <w:p w14:paraId="35AF6BB3" w14:textId="77777777" w:rsidR="00192D0E" w:rsidRDefault="00A4588E">
            <w:pPr>
              <w:pStyle w:val="TableParagraph"/>
              <w:spacing w:line="222" w:lineRule="exact"/>
              <w:ind w:left="19"/>
              <w:jc w:val="center"/>
              <w:rPr>
                <w:sz w:val="20"/>
              </w:rPr>
            </w:pPr>
            <w:r>
              <w:rPr>
                <w:sz w:val="20"/>
              </w:rPr>
              <w:t>Mark</w:t>
            </w:r>
            <w:r>
              <w:rPr>
                <w:spacing w:val="-9"/>
                <w:sz w:val="20"/>
              </w:rPr>
              <w:t xml:space="preserve"> </w:t>
            </w:r>
            <w:r>
              <w:rPr>
                <w:spacing w:val="-2"/>
                <w:sz w:val="20"/>
              </w:rPr>
              <w:t>completed</w:t>
            </w:r>
          </w:p>
          <w:p w14:paraId="25C37431" w14:textId="77777777" w:rsidR="00192D0E" w:rsidRDefault="00A4588E">
            <w:pPr>
              <w:pStyle w:val="TableParagraph"/>
              <w:spacing w:line="218" w:lineRule="exact"/>
              <w:ind w:left="19"/>
              <w:jc w:val="center"/>
              <w:rPr>
                <w:sz w:val="20"/>
              </w:rPr>
            </w:pPr>
            <w:r>
              <w:rPr>
                <w:spacing w:val="-2"/>
                <w:sz w:val="20"/>
              </w:rPr>
              <w:t>items</w:t>
            </w:r>
          </w:p>
        </w:tc>
      </w:tr>
      <w:tr w:rsidR="00192D0E" w14:paraId="2E75F857" w14:textId="77777777">
        <w:trPr>
          <w:trHeight w:val="1005"/>
        </w:trPr>
        <w:tc>
          <w:tcPr>
            <w:tcW w:w="7373" w:type="dxa"/>
          </w:tcPr>
          <w:p w14:paraId="6C578EBA" w14:textId="4F420059" w:rsidR="00192D0E" w:rsidRDefault="00A4588E">
            <w:pPr>
              <w:pStyle w:val="TableParagraph"/>
              <w:spacing w:before="34"/>
              <w:ind w:left="112" w:right="251"/>
              <w:rPr>
                <w:sz w:val="20"/>
              </w:rPr>
            </w:pPr>
            <w:r>
              <w:rPr>
                <w:sz w:val="20"/>
              </w:rPr>
              <w:t>Meet</w:t>
            </w:r>
            <w:r>
              <w:rPr>
                <w:spacing w:val="28"/>
                <w:sz w:val="20"/>
              </w:rPr>
              <w:t xml:space="preserve"> </w:t>
            </w:r>
            <w:r>
              <w:rPr>
                <w:sz w:val="20"/>
              </w:rPr>
              <w:t>to</w:t>
            </w:r>
            <w:r>
              <w:rPr>
                <w:spacing w:val="32"/>
                <w:sz w:val="20"/>
              </w:rPr>
              <w:t xml:space="preserve"> </w:t>
            </w:r>
            <w:r>
              <w:rPr>
                <w:sz w:val="20"/>
              </w:rPr>
              <w:t>prepare</w:t>
            </w:r>
            <w:r>
              <w:rPr>
                <w:spacing w:val="25"/>
                <w:sz w:val="20"/>
              </w:rPr>
              <w:t xml:space="preserve"> </w:t>
            </w:r>
            <w:r>
              <w:rPr>
                <w:sz w:val="20"/>
              </w:rPr>
              <w:t>the</w:t>
            </w:r>
            <w:r>
              <w:rPr>
                <w:spacing w:val="28"/>
                <w:sz w:val="20"/>
              </w:rPr>
              <w:t xml:space="preserve"> </w:t>
            </w:r>
            <w:r>
              <w:rPr>
                <w:sz w:val="20"/>
              </w:rPr>
              <w:t>customized</w:t>
            </w:r>
            <w:r>
              <w:rPr>
                <w:spacing w:val="25"/>
                <w:sz w:val="20"/>
              </w:rPr>
              <w:t xml:space="preserve"> </w:t>
            </w:r>
            <w:r>
              <w:rPr>
                <w:sz w:val="20"/>
              </w:rPr>
              <w:t>mentoring plan</w:t>
            </w:r>
            <w:r>
              <w:rPr>
                <w:spacing w:val="29"/>
                <w:sz w:val="20"/>
              </w:rPr>
              <w:t xml:space="preserve"> </w:t>
            </w:r>
            <w:r>
              <w:rPr>
                <w:sz w:val="20"/>
              </w:rPr>
              <w:t>based</w:t>
            </w:r>
            <w:r>
              <w:rPr>
                <w:spacing w:val="28"/>
                <w:sz w:val="20"/>
              </w:rPr>
              <w:t xml:space="preserve"> </w:t>
            </w:r>
            <w:r>
              <w:rPr>
                <w:sz w:val="20"/>
              </w:rPr>
              <w:t>on</w:t>
            </w:r>
            <w:r>
              <w:rPr>
                <w:spacing w:val="29"/>
                <w:sz w:val="20"/>
              </w:rPr>
              <w:t xml:space="preserve"> </w:t>
            </w:r>
            <w:r>
              <w:rPr>
                <w:sz w:val="20"/>
              </w:rPr>
              <w:t>the</w:t>
            </w:r>
            <w:r>
              <w:rPr>
                <w:spacing w:val="28"/>
                <w:sz w:val="20"/>
              </w:rPr>
              <w:t xml:space="preserve"> </w:t>
            </w:r>
            <w:r>
              <w:rPr>
                <w:sz w:val="20"/>
              </w:rPr>
              <w:t>Mentee’s</w:t>
            </w:r>
            <w:r>
              <w:rPr>
                <w:spacing w:val="24"/>
                <w:sz w:val="20"/>
              </w:rPr>
              <w:t xml:space="preserve"> </w:t>
            </w:r>
            <w:r>
              <w:rPr>
                <w:sz w:val="20"/>
              </w:rPr>
              <w:t>needs</w:t>
            </w:r>
            <w:r>
              <w:rPr>
                <w:spacing w:val="26"/>
                <w:sz w:val="20"/>
              </w:rPr>
              <w:t xml:space="preserve"> </w:t>
            </w:r>
            <w:r>
              <w:rPr>
                <w:sz w:val="20"/>
              </w:rPr>
              <w:t>and interests. Discuss best communication methods for each attorney, and consider scheduling all remaining meetings/activities</w:t>
            </w:r>
            <w:r>
              <w:rPr>
                <w:spacing w:val="-1"/>
                <w:sz w:val="20"/>
              </w:rPr>
              <w:t xml:space="preserve"> </w:t>
            </w:r>
            <w:r>
              <w:rPr>
                <w:sz w:val="20"/>
              </w:rPr>
              <w:t>for the mentoring term</w:t>
            </w:r>
            <w:r w:rsidR="00876707">
              <w:rPr>
                <w:sz w:val="20"/>
              </w:rPr>
              <w:t xml:space="preserve"> or customize “mile markers</w:t>
            </w:r>
            <w:r w:rsidR="00F20634">
              <w:rPr>
                <w:sz w:val="20"/>
              </w:rPr>
              <w:t>,” such</w:t>
            </w:r>
            <w:r w:rsidR="00876707">
              <w:rPr>
                <w:sz w:val="20"/>
              </w:rPr>
              <w:t xml:space="preserve"> as becoming barred, first three months of practice, or first three jury trials/ client projects, to check-in, evaluate performance,  and reassess needs and expectations</w:t>
            </w:r>
            <w:r>
              <w:rPr>
                <w:sz w:val="20"/>
              </w:rPr>
              <w:t>.</w:t>
            </w:r>
          </w:p>
        </w:tc>
        <w:tc>
          <w:tcPr>
            <w:tcW w:w="1800" w:type="dxa"/>
          </w:tcPr>
          <w:p w14:paraId="760B66DC" w14:textId="77777777" w:rsidR="00192D0E" w:rsidRDefault="00192D0E">
            <w:pPr>
              <w:pStyle w:val="TableParagraph"/>
              <w:rPr>
                <w:sz w:val="20"/>
              </w:rPr>
            </w:pPr>
          </w:p>
        </w:tc>
      </w:tr>
      <w:tr w:rsidR="00192D0E" w14:paraId="0F111EF6" w14:textId="77777777">
        <w:trPr>
          <w:trHeight w:val="546"/>
        </w:trPr>
        <w:tc>
          <w:tcPr>
            <w:tcW w:w="7373" w:type="dxa"/>
          </w:tcPr>
          <w:p w14:paraId="7EC4E32A" w14:textId="5EB190D6" w:rsidR="00192D0E" w:rsidRDefault="00A4588E">
            <w:pPr>
              <w:pStyle w:val="TableParagraph"/>
              <w:spacing w:before="36"/>
              <w:ind w:left="107" w:right="251"/>
              <w:rPr>
                <w:sz w:val="20"/>
              </w:rPr>
            </w:pPr>
            <w:r>
              <w:rPr>
                <w:sz w:val="20"/>
              </w:rPr>
              <w:t>In tailoring the</w:t>
            </w:r>
            <w:r>
              <w:rPr>
                <w:spacing w:val="27"/>
                <w:sz w:val="20"/>
              </w:rPr>
              <w:t xml:space="preserve"> </w:t>
            </w:r>
            <w:r>
              <w:rPr>
                <w:sz w:val="20"/>
              </w:rPr>
              <w:t>mentoring plan to</w:t>
            </w:r>
            <w:r>
              <w:rPr>
                <w:spacing w:val="28"/>
                <w:sz w:val="20"/>
              </w:rPr>
              <w:t xml:space="preserve"> </w:t>
            </w:r>
            <w:r>
              <w:rPr>
                <w:sz w:val="20"/>
              </w:rPr>
              <w:t>the</w:t>
            </w:r>
            <w:r>
              <w:rPr>
                <w:spacing w:val="27"/>
                <w:sz w:val="20"/>
              </w:rPr>
              <w:t xml:space="preserve"> </w:t>
            </w:r>
            <w:r>
              <w:rPr>
                <w:sz w:val="20"/>
              </w:rPr>
              <w:t xml:space="preserve">Mentee’s interests, discuss long-term career </w:t>
            </w:r>
            <w:r w:rsidR="0057420E">
              <w:rPr>
                <w:sz w:val="20"/>
              </w:rPr>
              <w:t xml:space="preserve">and professional </w:t>
            </w:r>
            <w:r>
              <w:rPr>
                <w:sz w:val="20"/>
              </w:rPr>
              <w:t>goals</w:t>
            </w:r>
            <w:r>
              <w:rPr>
                <w:spacing w:val="40"/>
                <w:sz w:val="20"/>
              </w:rPr>
              <w:t xml:space="preserve"> </w:t>
            </w:r>
            <w:r>
              <w:rPr>
                <w:sz w:val="20"/>
              </w:rPr>
              <w:t>and identify ways to achieve them.</w:t>
            </w:r>
          </w:p>
        </w:tc>
        <w:tc>
          <w:tcPr>
            <w:tcW w:w="1800" w:type="dxa"/>
          </w:tcPr>
          <w:p w14:paraId="624BBFFC" w14:textId="77777777" w:rsidR="00192D0E" w:rsidRDefault="00192D0E">
            <w:pPr>
              <w:pStyle w:val="TableParagraph"/>
              <w:rPr>
                <w:sz w:val="20"/>
              </w:rPr>
            </w:pPr>
          </w:p>
        </w:tc>
      </w:tr>
      <w:tr w:rsidR="00192D0E" w14:paraId="21086844" w14:textId="77777777">
        <w:trPr>
          <w:trHeight w:val="546"/>
        </w:trPr>
        <w:tc>
          <w:tcPr>
            <w:tcW w:w="7373" w:type="dxa"/>
          </w:tcPr>
          <w:p w14:paraId="1EDD72E0" w14:textId="77777777" w:rsidR="00192D0E" w:rsidRDefault="00A4588E">
            <w:pPr>
              <w:pStyle w:val="TableParagraph"/>
              <w:spacing w:before="34"/>
              <w:ind w:left="107" w:right="251"/>
              <w:rPr>
                <w:sz w:val="20"/>
              </w:rPr>
            </w:pPr>
            <w:r>
              <w:rPr>
                <w:sz w:val="20"/>
              </w:rPr>
              <w:t>The</w:t>
            </w:r>
            <w:r>
              <w:rPr>
                <w:spacing w:val="-4"/>
                <w:sz w:val="20"/>
              </w:rPr>
              <w:t xml:space="preserve"> </w:t>
            </w:r>
            <w:r>
              <w:rPr>
                <w:sz w:val="20"/>
              </w:rPr>
              <w:t>mentor</w:t>
            </w:r>
            <w:r>
              <w:rPr>
                <w:spacing w:val="-6"/>
                <w:sz w:val="20"/>
              </w:rPr>
              <w:t xml:space="preserve"> </w:t>
            </w:r>
            <w:r>
              <w:rPr>
                <w:sz w:val="20"/>
              </w:rPr>
              <w:t>should</w:t>
            </w:r>
            <w:r>
              <w:rPr>
                <w:spacing w:val="-3"/>
                <w:sz w:val="20"/>
              </w:rPr>
              <w:t xml:space="preserve"> </w:t>
            </w:r>
            <w:r>
              <w:rPr>
                <w:sz w:val="20"/>
              </w:rPr>
              <w:t>introduce</w:t>
            </w:r>
            <w:r>
              <w:rPr>
                <w:spacing w:val="-9"/>
                <w:sz w:val="20"/>
              </w:rPr>
              <w:t xml:space="preserve"> </w:t>
            </w:r>
            <w:r>
              <w:rPr>
                <w:sz w:val="20"/>
              </w:rPr>
              <w:t>the</w:t>
            </w:r>
            <w:r>
              <w:rPr>
                <w:spacing w:val="-2"/>
                <w:sz w:val="20"/>
              </w:rPr>
              <w:t xml:space="preserve"> </w:t>
            </w:r>
            <w:r>
              <w:rPr>
                <w:sz w:val="20"/>
              </w:rPr>
              <w:t>Mentee</w:t>
            </w:r>
            <w:r>
              <w:rPr>
                <w:spacing w:val="-6"/>
                <w:sz w:val="20"/>
              </w:rPr>
              <w:t xml:space="preserve"> </w:t>
            </w:r>
            <w:r>
              <w:rPr>
                <w:sz w:val="20"/>
              </w:rPr>
              <w:t>to</w:t>
            </w:r>
            <w:r>
              <w:rPr>
                <w:spacing w:val="-1"/>
                <w:sz w:val="20"/>
              </w:rPr>
              <w:t xml:space="preserve"> </w:t>
            </w:r>
            <w:r>
              <w:rPr>
                <w:sz w:val="20"/>
              </w:rPr>
              <w:t>the</w:t>
            </w:r>
            <w:r>
              <w:rPr>
                <w:spacing w:val="-2"/>
                <w:sz w:val="20"/>
              </w:rPr>
              <w:t xml:space="preserve"> </w:t>
            </w:r>
            <w:r>
              <w:rPr>
                <w:sz w:val="20"/>
              </w:rPr>
              <w:t>firm’s</w:t>
            </w:r>
            <w:r>
              <w:rPr>
                <w:spacing w:val="-8"/>
                <w:sz w:val="20"/>
              </w:rPr>
              <w:t xml:space="preserve"> </w:t>
            </w:r>
            <w:r>
              <w:rPr>
                <w:sz w:val="20"/>
              </w:rPr>
              <w:t>attorneys</w:t>
            </w:r>
            <w:r>
              <w:rPr>
                <w:spacing w:val="-10"/>
                <w:sz w:val="20"/>
              </w:rPr>
              <w:t xml:space="preserve"> </w:t>
            </w:r>
            <w:r>
              <w:rPr>
                <w:sz w:val="20"/>
              </w:rPr>
              <w:t>and</w:t>
            </w:r>
            <w:r>
              <w:rPr>
                <w:spacing w:val="-1"/>
                <w:sz w:val="20"/>
              </w:rPr>
              <w:t xml:space="preserve"> </w:t>
            </w:r>
            <w:r>
              <w:rPr>
                <w:sz w:val="20"/>
              </w:rPr>
              <w:t>staff</w:t>
            </w:r>
            <w:r>
              <w:rPr>
                <w:spacing w:val="-6"/>
                <w:sz w:val="20"/>
              </w:rPr>
              <w:t xml:space="preserve"> </w:t>
            </w:r>
            <w:r>
              <w:rPr>
                <w:sz w:val="20"/>
              </w:rPr>
              <w:t>(if</w:t>
            </w:r>
            <w:r>
              <w:rPr>
                <w:spacing w:val="-6"/>
                <w:sz w:val="20"/>
              </w:rPr>
              <w:t xml:space="preserve"> </w:t>
            </w:r>
            <w:r>
              <w:rPr>
                <w:sz w:val="20"/>
              </w:rPr>
              <w:t>not</w:t>
            </w:r>
            <w:r>
              <w:rPr>
                <w:spacing w:val="-5"/>
                <w:sz w:val="20"/>
              </w:rPr>
              <w:t xml:space="preserve"> </w:t>
            </w:r>
            <w:r>
              <w:rPr>
                <w:sz w:val="20"/>
              </w:rPr>
              <w:t xml:space="preserve">already </w:t>
            </w:r>
            <w:r>
              <w:rPr>
                <w:spacing w:val="-2"/>
                <w:sz w:val="20"/>
              </w:rPr>
              <w:t>done).</w:t>
            </w:r>
          </w:p>
        </w:tc>
        <w:tc>
          <w:tcPr>
            <w:tcW w:w="1800" w:type="dxa"/>
          </w:tcPr>
          <w:p w14:paraId="308CB4FF" w14:textId="77777777" w:rsidR="00192D0E" w:rsidRDefault="00192D0E">
            <w:pPr>
              <w:pStyle w:val="TableParagraph"/>
              <w:rPr>
                <w:sz w:val="20"/>
              </w:rPr>
            </w:pPr>
          </w:p>
        </w:tc>
      </w:tr>
      <w:tr w:rsidR="00192D0E" w14:paraId="354DC0EF" w14:textId="77777777">
        <w:trPr>
          <w:trHeight w:val="774"/>
        </w:trPr>
        <w:tc>
          <w:tcPr>
            <w:tcW w:w="7373" w:type="dxa"/>
          </w:tcPr>
          <w:p w14:paraId="5A94B312" w14:textId="77777777" w:rsidR="00192D0E" w:rsidRDefault="00A4588E">
            <w:pPr>
              <w:pStyle w:val="TableParagraph"/>
              <w:spacing w:before="34"/>
              <w:ind w:left="107" w:right="251"/>
              <w:rPr>
                <w:sz w:val="20"/>
              </w:rPr>
            </w:pPr>
            <w:r>
              <w:rPr>
                <w:sz w:val="20"/>
              </w:rPr>
              <w:t>Include in the meeting a day-in-the-life</w:t>
            </w:r>
            <w:r>
              <w:rPr>
                <w:spacing w:val="-2"/>
                <w:sz w:val="20"/>
              </w:rPr>
              <w:t xml:space="preserve"> </w:t>
            </w:r>
            <w:r>
              <w:rPr>
                <w:sz w:val="20"/>
              </w:rPr>
              <w:t>discussion, a professional identity discussion, including</w:t>
            </w:r>
            <w:r>
              <w:rPr>
                <w:spacing w:val="-11"/>
                <w:sz w:val="20"/>
              </w:rPr>
              <w:t xml:space="preserve"> </w:t>
            </w:r>
            <w:r>
              <w:rPr>
                <w:sz w:val="20"/>
              </w:rPr>
              <w:t>discussion</w:t>
            </w:r>
            <w:r>
              <w:rPr>
                <w:spacing w:val="-11"/>
                <w:sz w:val="20"/>
              </w:rPr>
              <w:t xml:space="preserve"> </w:t>
            </w:r>
            <w:r>
              <w:rPr>
                <w:sz w:val="20"/>
              </w:rPr>
              <w:t>about</w:t>
            </w:r>
            <w:r>
              <w:rPr>
                <w:spacing w:val="-6"/>
                <w:sz w:val="20"/>
              </w:rPr>
              <w:t xml:space="preserve"> </w:t>
            </w:r>
            <w:r>
              <w:rPr>
                <w:sz w:val="20"/>
              </w:rPr>
              <w:t>work-life</w:t>
            </w:r>
            <w:r>
              <w:rPr>
                <w:spacing w:val="-8"/>
                <w:sz w:val="20"/>
              </w:rPr>
              <w:t xml:space="preserve"> </w:t>
            </w:r>
            <w:r>
              <w:rPr>
                <w:sz w:val="20"/>
              </w:rPr>
              <w:t>balance,</w:t>
            </w:r>
            <w:r>
              <w:rPr>
                <w:spacing w:val="-7"/>
                <w:sz w:val="20"/>
              </w:rPr>
              <w:t xml:space="preserve"> </w:t>
            </w:r>
            <w:r>
              <w:rPr>
                <w:sz w:val="20"/>
              </w:rPr>
              <w:t>facing</w:t>
            </w:r>
            <w:r>
              <w:rPr>
                <w:spacing w:val="-9"/>
                <w:sz w:val="20"/>
              </w:rPr>
              <w:t xml:space="preserve"> </w:t>
            </w:r>
            <w:r>
              <w:rPr>
                <w:sz w:val="20"/>
              </w:rPr>
              <w:t>lawyers,</w:t>
            </w:r>
            <w:r>
              <w:rPr>
                <w:spacing w:val="-10"/>
                <w:sz w:val="20"/>
              </w:rPr>
              <w:t xml:space="preserve"> </w:t>
            </w:r>
            <w:r>
              <w:rPr>
                <w:sz w:val="20"/>
              </w:rPr>
              <w:t>and</w:t>
            </w:r>
            <w:r>
              <w:rPr>
                <w:spacing w:val="-4"/>
                <w:sz w:val="20"/>
              </w:rPr>
              <w:t xml:space="preserve"> </w:t>
            </w:r>
            <w:r>
              <w:rPr>
                <w:sz w:val="20"/>
              </w:rPr>
              <w:t>the</w:t>
            </w:r>
            <w:r>
              <w:rPr>
                <w:spacing w:val="-5"/>
                <w:sz w:val="20"/>
              </w:rPr>
              <w:t xml:space="preserve"> </w:t>
            </w:r>
            <w:r>
              <w:rPr>
                <w:sz w:val="20"/>
              </w:rPr>
              <w:t>services</w:t>
            </w:r>
            <w:r>
              <w:rPr>
                <w:spacing w:val="-4"/>
                <w:sz w:val="20"/>
              </w:rPr>
              <w:t xml:space="preserve"> </w:t>
            </w:r>
            <w:r>
              <w:rPr>
                <w:sz w:val="20"/>
              </w:rPr>
              <w:t>available to attorneys regarding these health issues.</w:t>
            </w:r>
          </w:p>
        </w:tc>
        <w:tc>
          <w:tcPr>
            <w:tcW w:w="1800" w:type="dxa"/>
          </w:tcPr>
          <w:p w14:paraId="15A6A67D" w14:textId="77777777" w:rsidR="00192D0E" w:rsidRDefault="00192D0E">
            <w:pPr>
              <w:pStyle w:val="TableParagraph"/>
              <w:rPr>
                <w:sz w:val="20"/>
              </w:rPr>
            </w:pPr>
          </w:p>
        </w:tc>
      </w:tr>
      <w:tr w:rsidR="00876707" w14:paraId="0AD9D473" w14:textId="77777777">
        <w:trPr>
          <w:trHeight w:val="774"/>
        </w:trPr>
        <w:tc>
          <w:tcPr>
            <w:tcW w:w="7373" w:type="dxa"/>
          </w:tcPr>
          <w:p w14:paraId="395A8948" w14:textId="430E5E31" w:rsidR="00876707" w:rsidRDefault="00876707" w:rsidP="00876707">
            <w:pPr>
              <w:pStyle w:val="TableParagraph"/>
              <w:spacing w:before="34"/>
              <w:ind w:right="251"/>
              <w:rPr>
                <w:sz w:val="20"/>
              </w:rPr>
            </w:pPr>
            <w:r>
              <w:rPr>
                <w:sz w:val="20"/>
              </w:rPr>
              <w:t xml:space="preserve">At the mentor’s discretion, offer a social or casual opportunity to connect with the mentee, such as scheduling a walk at Washington Park or participating in a shared interest together. </w:t>
            </w:r>
          </w:p>
        </w:tc>
        <w:tc>
          <w:tcPr>
            <w:tcW w:w="1800" w:type="dxa"/>
          </w:tcPr>
          <w:p w14:paraId="61516699" w14:textId="77777777" w:rsidR="00876707" w:rsidRDefault="00876707">
            <w:pPr>
              <w:pStyle w:val="TableParagraph"/>
              <w:rPr>
                <w:sz w:val="20"/>
              </w:rPr>
            </w:pPr>
          </w:p>
        </w:tc>
      </w:tr>
    </w:tbl>
    <w:p w14:paraId="02EF5B28" w14:textId="77777777" w:rsidR="00192D0E" w:rsidRDefault="00192D0E">
      <w:pPr>
        <w:spacing w:before="3"/>
        <w:rPr>
          <w:b/>
          <w:sz w:val="20"/>
        </w:rPr>
      </w:pPr>
    </w:p>
    <w:p w14:paraId="3388C834" w14:textId="77777777" w:rsidR="00192D0E" w:rsidRDefault="00A4588E">
      <w:pPr>
        <w:pStyle w:val="ListParagraph"/>
        <w:numPr>
          <w:ilvl w:val="0"/>
          <w:numId w:val="4"/>
        </w:numPr>
        <w:tabs>
          <w:tab w:val="left" w:pos="719"/>
        </w:tabs>
        <w:ind w:hanging="359"/>
        <w:rPr>
          <w:b/>
          <w:sz w:val="20"/>
        </w:rPr>
      </w:pPr>
      <w:r>
        <w:rPr>
          <w:b/>
          <w:sz w:val="20"/>
        </w:rPr>
        <w:t>The</w:t>
      </w:r>
      <w:r>
        <w:rPr>
          <w:b/>
          <w:spacing w:val="-7"/>
          <w:sz w:val="20"/>
        </w:rPr>
        <w:t xml:space="preserve"> </w:t>
      </w:r>
      <w:r>
        <w:rPr>
          <w:b/>
          <w:sz w:val="20"/>
        </w:rPr>
        <w:t>Colorado</w:t>
      </w:r>
      <w:r>
        <w:rPr>
          <w:b/>
          <w:spacing w:val="-4"/>
          <w:sz w:val="20"/>
        </w:rPr>
        <w:t xml:space="preserve"> </w:t>
      </w:r>
      <w:r>
        <w:rPr>
          <w:b/>
          <w:sz w:val="20"/>
        </w:rPr>
        <w:t>Women’s</w:t>
      </w:r>
      <w:r>
        <w:rPr>
          <w:b/>
          <w:spacing w:val="-10"/>
          <w:sz w:val="20"/>
        </w:rPr>
        <w:t xml:space="preserve"> </w:t>
      </w:r>
      <w:r>
        <w:rPr>
          <w:b/>
          <w:sz w:val="20"/>
        </w:rPr>
        <w:t>Bar</w:t>
      </w:r>
      <w:r>
        <w:rPr>
          <w:b/>
          <w:spacing w:val="-5"/>
          <w:sz w:val="20"/>
        </w:rPr>
        <w:t xml:space="preserve"> </w:t>
      </w:r>
      <w:r>
        <w:rPr>
          <w:b/>
          <w:sz w:val="20"/>
        </w:rPr>
        <w:t>and</w:t>
      </w:r>
      <w:r>
        <w:rPr>
          <w:b/>
          <w:spacing w:val="-7"/>
          <w:sz w:val="20"/>
        </w:rPr>
        <w:t xml:space="preserve"> </w:t>
      </w:r>
      <w:r>
        <w:rPr>
          <w:b/>
          <w:sz w:val="20"/>
        </w:rPr>
        <w:t>Legal</w:t>
      </w:r>
      <w:r>
        <w:rPr>
          <w:b/>
          <w:spacing w:val="-11"/>
          <w:sz w:val="20"/>
        </w:rPr>
        <w:t xml:space="preserve"> </w:t>
      </w:r>
      <w:r>
        <w:rPr>
          <w:b/>
          <w:spacing w:val="-2"/>
          <w:sz w:val="20"/>
        </w:rPr>
        <w:t>Community</w:t>
      </w:r>
    </w:p>
    <w:p w14:paraId="21752EFD" w14:textId="77777777" w:rsidR="00192D0E" w:rsidRDefault="00192D0E">
      <w:pPr>
        <w:spacing w:before="9" w:after="1"/>
        <w:rPr>
          <w:b/>
          <w:sz w:val="19"/>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1"/>
        <w:gridCol w:w="1877"/>
      </w:tblGrid>
      <w:tr w:rsidR="00192D0E" w14:paraId="4CED6120" w14:textId="77777777">
        <w:trPr>
          <w:trHeight w:val="460"/>
        </w:trPr>
        <w:tc>
          <w:tcPr>
            <w:tcW w:w="7291" w:type="dxa"/>
          </w:tcPr>
          <w:p w14:paraId="27985DF4" w14:textId="77777777" w:rsidR="00192D0E" w:rsidRDefault="00A4588E">
            <w:pPr>
              <w:pStyle w:val="TableParagraph"/>
              <w:spacing w:before="108"/>
              <w:ind w:left="46" w:right="19"/>
              <w:jc w:val="center"/>
              <w:rPr>
                <w:b/>
                <w:sz w:val="20"/>
              </w:rPr>
            </w:pPr>
            <w:r>
              <w:rPr>
                <w:b/>
                <w:spacing w:val="-2"/>
                <w:sz w:val="20"/>
              </w:rPr>
              <w:t>Action</w:t>
            </w:r>
          </w:p>
        </w:tc>
        <w:tc>
          <w:tcPr>
            <w:tcW w:w="1877" w:type="dxa"/>
          </w:tcPr>
          <w:p w14:paraId="1B591C68" w14:textId="77777777" w:rsidR="00192D0E" w:rsidRDefault="00A4588E">
            <w:pPr>
              <w:pStyle w:val="TableParagraph"/>
              <w:spacing w:line="223" w:lineRule="exact"/>
              <w:ind w:left="27"/>
              <w:jc w:val="center"/>
              <w:rPr>
                <w:b/>
                <w:sz w:val="20"/>
              </w:rPr>
            </w:pPr>
            <w:r>
              <w:rPr>
                <w:b/>
                <w:sz w:val="20"/>
              </w:rPr>
              <w:t>Mark</w:t>
            </w:r>
            <w:r>
              <w:rPr>
                <w:b/>
                <w:spacing w:val="-8"/>
                <w:sz w:val="20"/>
              </w:rPr>
              <w:t xml:space="preserve"> </w:t>
            </w:r>
            <w:r>
              <w:rPr>
                <w:b/>
                <w:spacing w:val="-2"/>
                <w:sz w:val="20"/>
              </w:rPr>
              <w:t>completed</w:t>
            </w:r>
          </w:p>
          <w:p w14:paraId="44A36F30" w14:textId="77777777" w:rsidR="00192D0E" w:rsidRDefault="00A4588E">
            <w:pPr>
              <w:pStyle w:val="TableParagraph"/>
              <w:spacing w:line="217" w:lineRule="exact"/>
              <w:ind w:left="27" w:right="6"/>
              <w:jc w:val="center"/>
              <w:rPr>
                <w:b/>
                <w:sz w:val="20"/>
              </w:rPr>
            </w:pPr>
            <w:r>
              <w:rPr>
                <w:b/>
                <w:spacing w:val="-2"/>
                <w:sz w:val="20"/>
              </w:rPr>
              <w:t>items</w:t>
            </w:r>
          </w:p>
        </w:tc>
      </w:tr>
      <w:tr w:rsidR="00192D0E" w14:paraId="4E5072B1" w14:textId="77777777">
        <w:trPr>
          <w:trHeight w:val="397"/>
        </w:trPr>
        <w:tc>
          <w:tcPr>
            <w:tcW w:w="7291" w:type="dxa"/>
          </w:tcPr>
          <w:p w14:paraId="49B3D68D" w14:textId="77777777" w:rsidR="00192D0E" w:rsidRDefault="00A4588E">
            <w:pPr>
              <w:pStyle w:val="TableParagraph"/>
              <w:spacing w:before="34"/>
              <w:ind w:left="27" w:right="41"/>
              <w:jc w:val="center"/>
              <w:rPr>
                <w:b/>
                <w:sz w:val="20"/>
              </w:rPr>
            </w:pPr>
            <w:r>
              <w:rPr>
                <w:b/>
                <w:spacing w:val="-2"/>
                <w:sz w:val="20"/>
              </w:rPr>
              <w:t>Required</w:t>
            </w:r>
          </w:p>
        </w:tc>
        <w:tc>
          <w:tcPr>
            <w:tcW w:w="1877" w:type="dxa"/>
          </w:tcPr>
          <w:p w14:paraId="133AB578" w14:textId="77777777" w:rsidR="00192D0E" w:rsidRDefault="00192D0E">
            <w:pPr>
              <w:pStyle w:val="TableParagraph"/>
              <w:rPr>
                <w:sz w:val="20"/>
              </w:rPr>
            </w:pPr>
          </w:p>
        </w:tc>
      </w:tr>
      <w:tr w:rsidR="00192D0E" w14:paraId="5F92730C" w14:textId="77777777">
        <w:trPr>
          <w:trHeight w:val="1005"/>
        </w:trPr>
        <w:tc>
          <w:tcPr>
            <w:tcW w:w="7291" w:type="dxa"/>
          </w:tcPr>
          <w:p w14:paraId="71E9B89F" w14:textId="77777777" w:rsidR="00192D0E" w:rsidRDefault="00A4588E">
            <w:pPr>
              <w:pStyle w:val="TableParagraph"/>
              <w:spacing w:before="34"/>
              <w:ind w:left="115" w:right="160"/>
              <w:rPr>
                <w:sz w:val="20"/>
              </w:rPr>
            </w:pPr>
            <w:r>
              <w:rPr>
                <w:sz w:val="20"/>
              </w:rPr>
              <w:t xml:space="preserve">Attend </w:t>
            </w:r>
            <w:r w:rsidR="00F82779">
              <w:rPr>
                <w:sz w:val="20"/>
              </w:rPr>
              <w:t>an event</w:t>
            </w:r>
            <w:r>
              <w:rPr>
                <w:sz w:val="20"/>
              </w:rPr>
              <w:t xml:space="preserve"> </w:t>
            </w:r>
            <w:r w:rsidR="00F82779">
              <w:rPr>
                <w:sz w:val="20"/>
              </w:rPr>
              <w:t>hosted by the</w:t>
            </w:r>
            <w:r>
              <w:rPr>
                <w:sz w:val="20"/>
              </w:rPr>
              <w:t xml:space="preserve"> Colorado Women’s Bar Association or other attorney networking event together. Introduce the Mentee to other attorneys in attendance. Discuss the advantages of bar association involvement and discuss the many local, state,</w:t>
            </w:r>
            <w:r>
              <w:rPr>
                <w:spacing w:val="-5"/>
                <w:sz w:val="20"/>
              </w:rPr>
              <w:t xml:space="preserve"> </w:t>
            </w:r>
            <w:r>
              <w:rPr>
                <w:sz w:val="20"/>
              </w:rPr>
              <w:t>and</w:t>
            </w:r>
            <w:r>
              <w:rPr>
                <w:spacing w:val="-7"/>
                <w:sz w:val="20"/>
              </w:rPr>
              <w:t xml:space="preserve"> </w:t>
            </w:r>
            <w:r>
              <w:rPr>
                <w:sz w:val="20"/>
              </w:rPr>
              <w:t>national</w:t>
            </w:r>
            <w:r>
              <w:rPr>
                <w:spacing w:val="-3"/>
                <w:sz w:val="20"/>
              </w:rPr>
              <w:t xml:space="preserve"> </w:t>
            </w:r>
            <w:r>
              <w:rPr>
                <w:sz w:val="20"/>
              </w:rPr>
              <w:t>associations</w:t>
            </w:r>
            <w:r>
              <w:rPr>
                <w:spacing w:val="-13"/>
                <w:sz w:val="20"/>
              </w:rPr>
              <w:t xml:space="preserve"> </w:t>
            </w:r>
            <w:r>
              <w:rPr>
                <w:sz w:val="20"/>
              </w:rPr>
              <w:t>available,</w:t>
            </w:r>
            <w:r>
              <w:rPr>
                <w:spacing w:val="-9"/>
                <w:sz w:val="20"/>
              </w:rPr>
              <w:t xml:space="preserve"> </w:t>
            </w:r>
            <w:r>
              <w:rPr>
                <w:sz w:val="20"/>
              </w:rPr>
              <w:t>including</w:t>
            </w:r>
            <w:r>
              <w:rPr>
                <w:spacing w:val="-11"/>
                <w:sz w:val="20"/>
              </w:rPr>
              <w:t xml:space="preserve"> </w:t>
            </w:r>
            <w:r>
              <w:rPr>
                <w:sz w:val="20"/>
              </w:rPr>
              <w:t>any</w:t>
            </w:r>
            <w:r>
              <w:rPr>
                <w:spacing w:val="-9"/>
                <w:sz w:val="20"/>
              </w:rPr>
              <w:t xml:space="preserve"> </w:t>
            </w:r>
            <w:r>
              <w:rPr>
                <w:sz w:val="20"/>
              </w:rPr>
              <w:t>in</w:t>
            </w:r>
            <w:r>
              <w:rPr>
                <w:spacing w:val="-4"/>
                <w:sz w:val="20"/>
              </w:rPr>
              <w:t xml:space="preserve"> </w:t>
            </w:r>
            <w:r>
              <w:rPr>
                <w:sz w:val="20"/>
              </w:rPr>
              <w:t>the</w:t>
            </w:r>
            <w:r>
              <w:rPr>
                <w:spacing w:val="-3"/>
                <w:sz w:val="20"/>
              </w:rPr>
              <w:t xml:space="preserve"> </w:t>
            </w:r>
            <w:r>
              <w:rPr>
                <w:sz w:val="20"/>
              </w:rPr>
              <w:t>Mentees</w:t>
            </w:r>
            <w:r>
              <w:rPr>
                <w:spacing w:val="-11"/>
                <w:sz w:val="20"/>
              </w:rPr>
              <w:t xml:space="preserve"> </w:t>
            </w:r>
            <w:r>
              <w:rPr>
                <w:sz w:val="20"/>
              </w:rPr>
              <w:t>specific</w:t>
            </w:r>
            <w:r>
              <w:rPr>
                <w:spacing w:val="-5"/>
                <w:sz w:val="20"/>
              </w:rPr>
              <w:t xml:space="preserve"> </w:t>
            </w:r>
            <w:r>
              <w:rPr>
                <w:sz w:val="20"/>
              </w:rPr>
              <w:t>practice</w:t>
            </w:r>
            <w:r w:rsidR="00F82779">
              <w:rPr>
                <w:sz w:val="20"/>
              </w:rPr>
              <w:t xml:space="preserve">. </w:t>
            </w:r>
          </w:p>
          <w:p w14:paraId="70EC1210" w14:textId="77777777" w:rsidR="00876707" w:rsidRDefault="00876707">
            <w:pPr>
              <w:pStyle w:val="TableParagraph"/>
              <w:spacing w:before="34"/>
              <w:ind w:left="115" w:right="160"/>
              <w:rPr>
                <w:sz w:val="20"/>
              </w:rPr>
            </w:pPr>
          </w:p>
          <w:p w14:paraId="7F4CCFAE" w14:textId="001DD56D" w:rsidR="00876707" w:rsidRDefault="00876707">
            <w:pPr>
              <w:pStyle w:val="TableParagraph"/>
              <w:spacing w:before="34"/>
              <w:ind w:left="115" w:right="160"/>
              <w:rPr>
                <w:sz w:val="20"/>
              </w:rPr>
            </w:pPr>
            <w:r>
              <w:rPr>
                <w:sz w:val="20"/>
              </w:rPr>
              <w:t xml:space="preserve">Communicate a meeting spot and time outside the event itself to facilitate the mentee’s ability to walk into the event accompanied by the mentor. </w:t>
            </w:r>
          </w:p>
        </w:tc>
        <w:tc>
          <w:tcPr>
            <w:tcW w:w="1877" w:type="dxa"/>
          </w:tcPr>
          <w:p w14:paraId="40C84F2E" w14:textId="77777777" w:rsidR="00192D0E" w:rsidRDefault="00192D0E">
            <w:pPr>
              <w:pStyle w:val="TableParagraph"/>
              <w:rPr>
                <w:sz w:val="20"/>
              </w:rPr>
            </w:pPr>
          </w:p>
        </w:tc>
      </w:tr>
      <w:tr w:rsidR="00192D0E" w14:paraId="11ECDF6A" w14:textId="77777777">
        <w:trPr>
          <w:trHeight w:val="414"/>
        </w:trPr>
        <w:tc>
          <w:tcPr>
            <w:tcW w:w="7291" w:type="dxa"/>
          </w:tcPr>
          <w:p w14:paraId="10547D50" w14:textId="77777777" w:rsidR="00192D0E" w:rsidRDefault="00A4588E">
            <w:pPr>
              <w:pStyle w:val="TableParagraph"/>
              <w:spacing w:before="34"/>
              <w:ind w:left="27" w:right="46"/>
              <w:jc w:val="center"/>
              <w:rPr>
                <w:b/>
                <w:sz w:val="20"/>
              </w:rPr>
            </w:pPr>
            <w:r>
              <w:rPr>
                <w:b/>
                <w:spacing w:val="-2"/>
                <w:sz w:val="20"/>
              </w:rPr>
              <w:t>Complete</w:t>
            </w:r>
            <w:r>
              <w:rPr>
                <w:b/>
                <w:spacing w:val="-7"/>
                <w:sz w:val="20"/>
              </w:rPr>
              <w:t xml:space="preserve"> </w:t>
            </w:r>
            <w:r>
              <w:rPr>
                <w:b/>
                <w:spacing w:val="-2"/>
                <w:sz w:val="20"/>
              </w:rPr>
              <w:t>at</w:t>
            </w:r>
            <w:r>
              <w:rPr>
                <w:b/>
                <w:spacing w:val="-6"/>
                <w:sz w:val="20"/>
              </w:rPr>
              <w:t xml:space="preserve"> </w:t>
            </w:r>
            <w:r>
              <w:rPr>
                <w:b/>
                <w:spacing w:val="-2"/>
                <w:sz w:val="20"/>
              </w:rPr>
              <w:t>least</w:t>
            </w:r>
            <w:r>
              <w:rPr>
                <w:b/>
                <w:spacing w:val="-7"/>
                <w:sz w:val="20"/>
              </w:rPr>
              <w:t xml:space="preserve"> </w:t>
            </w:r>
            <w:r>
              <w:rPr>
                <w:b/>
                <w:spacing w:val="-2"/>
                <w:sz w:val="20"/>
              </w:rPr>
              <w:t>one</w:t>
            </w:r>
            <w:r>
              <w:rPr>
                <w:b/>
                <w:spacing w:val="-7"/>
                <w:sz w:val="20"/>
              </w:rPr>
              <w:t xml:space="preserve"> </w:t>
            </w:r>
            <w:r>
              <w:rPr>
                <w:b/>
                <w:spacing w:val="-2"/>
                <w:sz w:val="20"/>
              </w:rPr>
              <w:t>of</w:t>
            </w:r>
            <w:r>
              <w:rPr>
                <w:b/>
                <w:spacing w:val="-6"/>
                <w:sz w:val="20"/>
              </w:rPr>
              <w:t xml:space="preserve"> </w:t>
            </w:r>
            <w:r>
              <w:rPr>
                <w:b/>
                <w:spacing w:val="-2"/>
                <w:sz w:val="20"/>
              </w:rPr>
              <w:t>the</w:t>
            </w:r>
            <w:r>
              <w:rPr>
                <w:b/>
                <w:spacing w:val="-8"/>
                <w:sz w:val="20"/>
              </w:rPr>
              <w:t xml:space="preserve"> </w:t>
            </w:r>
            <w:r>
              <w:rPr>
                <w:b/>
                <w:spacing w:val="-2"/>
                <w:sz w:val="20"/>
              </w:rPr>
              <w:t>following:</w:t>
            </w:r>
          </w:p>
        </w:tc>
        <w:tc>
          <w:tcPr>
            <w:tcW w:w="1877" w:type="dxa"/>
          </w:tcPr>
          <w:p w14:paraId="14581366" w14:textId="77777777" w:rsidR="00192D0E" w:rsidRDefault="00192D0E">
            <w:pPr>
              <w:pStyle w:val="TableParagraph"/>
              <w:rPr>
                <w:sz w:val="20"/>
              </w:rPr>
            </w:pPr>
          </w:p>
        </w:tc>
      </w:tr>
      <w:tr w:rsidR="00192D0E" w14:paraId="7542B21A" w14:textId="77777777">
        <w:trPr>
          <w:trHeight w:val="1005"/>
        </w:trPr>
        <w:tc>
          <w:tcPr>
            <w:tcW w:w="7291" w:type="dxa"/>
          </w:tcPr>
          <w:p w14:paraId="47439131" w14:textId="77777777" w:rsidR="00192D0E" w:rsidRDefault="00A4588E">
            <w:pPr>
              <w:pStyle w:val="TableParagraph"/>
              <w:spacing w:before="34"/>
              <w:ind w:left="115" w:right="160" w:hanging="1"/>
              <w:rPr>
                <w:sz w:val="20"/>
              </w:rPr>
            </w:pPr>
            <w:r>
              <w:rPr>
                <w:sz w:val="20"/>
              </w:rPr>
              <w:t>Meet at the local courthouse(s), particularly</w:t>
            </w:r>
            <w:r>
              <w:rPr>
                <w:spacing w:val="-2"/>
                <w:sz w:val="20"/>
              </w:rPr>
              <w:t xml:space="preserve"> </w:t>
            </w:r>
            <w:r>
              <w:rPr>
                <w:sz w:val="20"/>
              </w:rPr>
              <w:t>the one in which the Mentee may be appearing,</w:t>
            </w:r>
            <w:r>
              <w:rPr>
                <w:spacing w:val="-12"/>
                <w:sz w:val="20"/>
              </w:rPr>
              <w:t xml:space="preserve"> </w:t>
            </w:r>
            <w:r>
              <w:rPr>
                <w:sz w:val="20"/>
              </w:rPr>
              <w:t>and</w:t>
            </w:r>
            <w:r>
              <w:rPr>
                <w:spacing w:val="-2"/>
                <w:sz w:val="20"/>
              </w:rPr>
              <w:t xml:space="preserve"> </w:t>
            </w:r>
            <w:r>
              <w:rPr>
                <w:sz w:val="20"/>
              </w:rPr>
              <w:t>make</w:t>
            </w:r>
            <w:r>
              <w:rPr>
                <w:spacing w:val="-7"/>
                <w:sz w:val="20"/>
              </w:rPr>
              <w:t xml:space="preserve"> </w:t>
            </w:r>
            <w:r>
              <w:rPr>
                <w:sz w:val="20"/>
              </w:rPr>
              <w:t>introductions</w:t>
            </w:r>
            <w:r>
              <w:rPr>
                <w:spacing w:val="-13"/>
                <w:sz w:val="20"/>
              </w:rPr>
              <w:t xml:space="preserve"> </w:t>
            </w:r>
            <w:r>
              <w:rPr>
                <w:sz w:val="20"/>
              </w:rPr>
              <w:t>to members</w:t>
            </w:r>
            <w:r>
              <w:rPr>
                <w:spacing w:val="-11"/>
                <w:sz w:val="20"/>
              </w:rPr>
              <w:t xml:space="preserve"> </w:t>
            </w:r>
            <w:r>
              <w:rPr>
                <w:sz w:val="20"/>
              </w:rPr>
              <w:t>of</w:t>
            </w:r>
            <w:r>
              <w:rPr>
                <w:spacing w:val="-5"/>
                <w:sz w:val="20"/>
              </w:rPr>
              <w:t xml:space="preserve"> </w:t>
            </w:r>
            <w:r>
              <w:rPr>
                <w:sz w:val="20"/>
              </w:rPr>
              <w:t>the</w:t>
            </w:r>
            <w:r>
              <w:rPr>
                <w:spacing w:val="-5"/>
                <w:sz w:val="20"/>
              </w:rPr>
              <w:t xml:space="preserve"> </w:t>
            </w:r>
            <w:r>
              <w:rPr>
                <w:sz w:val="20"/>
              </w:rPr>
              <w:t>judiciary,</w:t>
            </w:r>
            <w:r>
              <w:rPr>
                <w:spacing w:val="-10"/>
                <w:sz w:val="20"/>
              </w:rPr>
              <w:t xml:space="preserve"> </w:t>
            </w:r>
            <w:r>
              <w:rPr>
                <w:sz w:val="20"/>
              </w:rPr>
              <w:t>court</w:t>
            </w:r>
            <w:r>
              <w:rPr>
                <w:spacing w:val="-8"/>
                <w:sz w:val="20"/>
              </w:rPr>
              <w:t xml:space="preserve"> </w:t>
            </w:r>
            <w:r>
              <w:rPr>
                <w:sz w:val="20"/>
              </w:rPr>
              <w:t>personnel,</w:t>
            </w:r>
            <w:r>
              <w:rPr>
                <w:spacing w:val="-10"/>
                <w:sz w:val="20"/>
              </w:rPr>
              <w:t xml:space="preserve"> </w:t>
            </w:r>
            <w:r>
              <w:rPr>
                <w:sz w:val="20"/>
              </w:rPr>
              <w:t>and clerks of court. Discuss customary</w:t>
            </w:r>
            <w:r>
              <w:rPr>
                <w:spacing w:val="-1"/>
                <w:sz w:val="20"/>
              </w:rPr>
              <w:t xml:space="preserve"> </w:t>
            </w:r>
            <w:r>
              <w:rPr>
                <w:sz w:val="20"/>
              </w:rPr>
              <w:t>rules of civility or etiquette in court and among lawyers and judges in the community.</w:t>
            </w:r>
          </w:p>
        </w:tc>
        <w:tc>
          <w:tcPr>
            <w:tcW w:w="1877" w:type="dxa"/>
          </w:tcPr>
          <w:p w14:paraId="0625DAAC" w14:textId="77777777" w:rsidR="00192D0E" w:rsidRDefault="00192D0E">
            <w:pPr>
              <w:pStyle w:val="TableParagraph"/>
              <w:rPr>
                <w:sz w:val="20"/>
              </w:rPr>
            </w:pPr>
          </w:p>
        </w:tc>
      </w:tr>
      <w:tr w:rsidR="00192D0E" w14:paraId="09067809" w14:textId="77777777">
        <w:trPr>
          <w:trHeight w:val="1521"/>
        </w:trPr>
        <w:tc>
          <w:tcPr>
            <w:tcW w:w="7291" w:type="dxa"/>
          </w:tcPr>
          <w:p w14:paraId="1AB78370" w14:textId="77777777" w:rsidR="00192D0E" w:rsidRDefault="00A4588E">
            <w:pPr>
              <w:pStyle w:val="TableParagraph"/>
              <w:spacing w:before="34"/>
              <w:ind w:left="115" w:right="583" w:hanging="1"/>
              <w:rPr>
                <w:sz w:val="20"/>
              </w:rPr>
            </w:pPr>
            <w:r>
              <w:rPr>
                <w:sz w:val="20"/>
              </w:rPr>
              <w:lastRenderedPageBreak/>
              <w:t>Discuss the benefits of the Colorado Lawyer Assistance Program (COLAP) and how it can be a resource to caregiver-parents who may need confidential assistance for any career challenge that interferes with the ability to be a productive</w:t>
            </w:r>
            <w:r>
              <w:rPr>
                <w:spacing w:val="-4"/>
                <w:sz w:val="20"/>
              </w:rPr>
              <w:t xml:space="preserve"> </w:t>
            </w:r>
            <w:r>
              <w:rPr>
                <w:sz w:val="20"/>
              </w:rPr>
              <w:t>member</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legal</w:t>
            </w:r>
            <w:r>
              <w:rPr>
                <w:spacing w:val="-4"/>
                <w:sz w:val="20"/>
              </w:rPr>
              <w:t xml:space="preserve"> </w:t>
            </w:r>
            <w:r>
              <w:rPr>
                <w:sz w:val="20"/>
              </w:rPr>
              <w:t>community;</w:t>
            </w:r>
            <w:r>
              <w:rPr>
                <w:spacing w:val="-4"/>
                <w:sz w:val="20"/>
              </w:rPr>
              <w:t xml:space="preserve"> </w:t>
            </w:r>
            <w:r>
              <w:rPr>
                <w:sz w:val="20"/>
              </w:rPr>
              <w:t>including</w:t>
            </w:r>
            <w:r>
              <w:rPr>
                <w:spacing w:val="-3"/>
                <w:sz w:val="20"/>
              </w:rPr>
              <w:t xml:space="preserve"> </w:t>
            </w:r>
            <w:r>
              <w:rPr>
                <w:sz w:val="20"/>
              </w:rPr>
              <w:t>but</w:t>
            </w:r>
            <w:r>
              <w:rPr>
                <w:spacing w:val="-6"/>
                <w:sz w:val="20"/>
              </w:rPr>
              <w:t xml:space="preserve"> </w:t>
            </w:r>
            <w:r>
              <w:rPr>
                <w:sz w:val="20"/>
              </w:rPr>
              <w:t>not</w:t>
            </w:r>
            <w:r>
              <w:rPr>
                <w:spacing w:val="-4"/>
                <w:sz w:val="20"/>
              </w:rPr>
              <w:t xml:space="preserve"> </w:t>
            </w:r>
            <w:r>
              <w:rPr>
                <w:sz w:val="20"/>
              </w:rPr>
              <w:t>limited</w:t>
            </w:r>
            <w:r>
              <w:rPr>
                <w:spacing w:val="-3"/>
                <w:sz w:val="20"/>
              </w:rPr>
              <w:t xml:space="preserve"> </w:t>
            </w:r>
            <w:r>
              <w:rPr>
                <w:sz w:val="20"/>
              </w:rPr>
              <w:t>to:</w:t>
            </w:r>
            <w:r>
              <w:rPr>
                <w:spacing w:val="-4"/>
                <w:sz w:val="20"/>
              </w:rPr>
              <w:t xml:space="preserve"> </w:t>
            </w:r>
            <w:r>
              <w:rPr>
                <w:sz w:val="20"/>
              </w:rPr>
              <w:t>Practice Management, Work/Life Integration, Stress/Anger Management, Anxiety, Depression, Substance Use, and Relationship Issues.</w:t>
            </w:r>
          </w:p>
        </w:tc>
        <w:tc>
          <w:tcPr>
            <w:tcW w:w="1877" w:type="dxa"/>
          </w:tcPr>
          <w:p w14:paraId="0D3A1A0F" w14:textId="77777777" w:rsidR="00192D0E" w:rsidRDefault="00192D0E">
            <w:pPr>
              <w:pStyle w:val="TableParagraph"/>
              <w:rPr>
                <w:sz w:val="20"/>
              </w:rPr>
            </w:pPr>
          </w:p>
        </w:tc>
      </w:tr>
      <w:tr w:rsidR="00192D0E" w14:paraId="16813FF0" w14:textId="77777777">
        <w:trPr>
          <w:trHeight w:val="801"/>
        </w:trPr>
        <w:tc>
          <w:tcPr>
            <w:tcW w:w="7291" w:type="dxa"/>
          </w:tcPr>
          <w:p w14:paraId="5837A8CA" w14:textId="51AC9E0C" w:rsidR="00192D0E" w:rsidRDefault="00F82779">
            <w:pPr>
              <w:pStyle w:val="TableParagraph"/>
              <w:spacing w:before="34"/>
              <w:ind w:left="115" w:right="860"/>
              <w:jc w:val="both"/>
              <w:rPr>
                <w:sz w:val="20"/>
              </w:rPr>
            </w:pPr>
            <w:r>
              <w:rPr>
                <w:sz w:val="20"/>
              </w:rPr>
              <w:t>Visit a</w:t>
            </w:r>
            <w:r>
              <w:rPr>
                <w:spacing w:val="-3"/>
                <w:sz w:val="20"/>
              </w:rPr>
              <w:t xml:space="preserve"> </w:t>
            </w:r>
            <w:r>
              <w:rPr>
                <w:sz w:val="20"/>
              </w:rPr>
              <w:t>law</w:t>
            </w:r>
            <w:r>
              <w:rPr>
                <w:spacing w:val="-1"/>
                <w:sz w:val="20"/>
              </w:rPr>
              <w:t xml:space="preserve"> </w:t>
            </w:r>
            <w:r>
              <w:rPr>
                <w:sz w:val="20"/>
              </w:rPr>
              <w:t>office</w:t>
            </w:r>
            <w:r>
              <w:rPr>
                <w:spacing w:val="-3"/>
                <w:sz w:val="20"/>
              </w:rPr>
              <w:t xml:space="preserve"> </w:t>
            </w:r>
            <w:r>
              <w:rPr>
                <w:sz w:val="20"/>
              </w:rPr>
              <w:t>of one of the</w:t>
            </w:r>
            <w:r>
              <w:rPr>
                <w:spacing w:val="-1"/>
                <w:sz w:val="20"/>
              </w:rPr>
              <w:t xml:space="preserve"> </w:t>
            </w:r>
            <w:r>
              <w:rPr>
                <w:sz w:val="20"/>
              </w:rPr>
              <w:t>mentor’s</w:t>
            </w:r>
            <w:r>
              <w:rPr>
                <w:spacing w:val="-2"/>
                <w:sz w:val="20"/>
              </w:rPr>
              <w:t xml:space="preserve"> </w:t>
            </w:r>
            <w:r>
              <w:rPr>
                <w:sz w:val="20"/>
              </w:rPr>
              <w:t>peers</w:t>
            </w:r>
            <w:r>
              <w:rPr>
                <w:spacing w:val="-3"/>
                <w:sz w:val="20"/>
              </w:rPr>
              <w:t xml:space="preserve"> </w:t>
            </w:r>
            <w:r>
              <w:rPr>
                <w:sz w:val="20"/>
              </w:rPr>
              <w:t>or colleagues</w:t>
            </w:r>
            <w:r>
              <w:rPr>
                <w:spacing w:val="-1"/>
                <w:sz w:val="20"/>
              </w:rPr>
              <w:t xml:space="preserve"> </w:t>
            </w:r>
            <w:r>
              <w:rPr>
                <w:sz w:val="20"/>
              </w:rPr>
              <w:t>together. Discuss</w:t>
            </w:r>
            <w:r>
              <w:rPr>
                <w:spacing w:val="-4"/>
                <w:sz w:val="20"/>
              </w:rPr>
              <w:t xml:space="preserve"> </w:t>
            </w:r>
            <w:r>
              <w:rPr>
                <w:sz w:val="20"/>
              </w:rPr>
              <w:t>the</w:t>
            </w:r>
            <w:r>
              <w:rPr>
                <w:spacing w:val="-3"/>
                <w:sz w:val="20"/>
              </w:rPr>
              <w:t xml:space="preserve"> </w:t>
            </w:r>
            <w:r>
              <w:rPr>
                <w:sz w:val="20"/>
              </w:rPr>
              <w:t>law</w:t>
            </w:r>
            <w:r>
              <w:rPr>
                <w:spacing w:val="-3"/>
                <w:sz w:val="20"/>
              </w:rPr>
              <w:t xml:space="preserve"> </w:t>
            </w:r>
            <w:r>
              <w:rPr>
                <w:sz w:val="20"/>
              </w:rPr>
              <w:t>office’s</w:t>
            </w:r>
            <w:r>
              <w:rPr>
                <w:spacing w:val="-4"/>
                <w:sz w:val="20"/>
              </w:rPr>
              <w:t xml:space="preserve"> </w:t>
            </w:r>
            <w:r>
              <w:rPr>
                <w:sz w:val="20"/>
              </w:rPr>
              <w:t>practices</w:t>
            </w:r>
            <w:r>
              <w:rPr>
                <w:spacing w:val="-4"/>
                <w:sz w:val="20"/>
              </w:rPr>
              <w:t xml:space="preserve"> </w:t>
            </w:r>
            <w:r>
              <w:rPr>
                <w:sz w:val="20"/>
              </w:rPr>
              <w:t>and</w:t>
            </w:r>
            <w:r>
              <w:rPr>
                <w:spacing w:val="-2"/>
                <w:sz w:val="20"/>
              </w:rPr>
              <w:t xml:space="preserve"> </w:t>
            </w:r>
            <w:r>
              <w:rPr>
                <w:sz w:val="20"/>
              </w:rPr>
              <w:t>meet</w:t>
            </w:r>
            <w:r>
              <w:rPr>
                <w:spacing w:val="-3"/>
                <w:sz w:val="20"/>
              </w:rPr>
              <w:t xml:space="preserve"> </w:t>
            </w:r>
            <w:r>
              <w:rPr>
                <w:sz w:val="20"/>
              </w:rPr>
              <w:t>the</w:t>
            </w:r>
            <w:r>
              <w:rPr>
                <w:spacing w:val="-3"/>
                <w:sz w:val="20"/>
              </w:rPr>
              <w:t xml:space="preserve"> </w:t>
            </w:r>
            <w:r>
              <w:rPr>
                <w:sz w:val="20"/>
              </w:rPr>
              <w:t>attorneys</w:t>
            </w:r>
            <w:r>
              <w:rPr>
                <w:spacing w:val="-4"/>
                <w:sz w:val="20"/>
              </w:rPr>
              <w:t xml:space="preserve"> </w:t>
            </w:r>
            <w:r>
              <w:rPr>
                <w:sz w:val="20"/>
              </w:rPr>
              <w:t>who</w:t>
            </w:r>
            <w:r>
              <w:rPr>
                <w:spacing w:val="-2"/>
                <w:sz w:val="20"/>
              </w:rPr>
              <w:t xml:space="preserve"> </w:t>
            </w:r>
            <w:r>
              <w:rPr>
                <w:sz w:val="20"/>
              </w:rPr>
              <w:t>work</w:t>
            </w:r>
            <w:r>
              <w:rPr>
                <w:spacing w:val="-2"/>
                <w:sz w:val="20"/>
              </w:rPr>
              <w:t xml:space="preserve"> </w:t>
            </w:r>
            <w:r>
              <w:rPr>
                <w:sz w:val="20"/>
              </w:rPr>
              <w:t>within</w:t>
            </w:r>
            <w:r>
              <w:rPr>
                <w:spacing w:val="-2"/>
                <w:sz w:val="20"/>
              </w:rPr>
              <w:t xml:space="preserve"> </w:t>
            </w:r>
            <w:r>
              <w:rPr>
                <w:sz w:val="20"/>
              </w:rPr>
              <w:t>the office together as mentor and mentee.</w:t>
            </w:r>
          </w:p>
        </w:tc>
        <w:tc>
          <w:tcPr>
            <w:tcW w:w="1877" w:type="dxa"/>
          </w:tcPr>
          <w:p w14:paraId="6A533E13" w14:textId="77777777" w:rsidR="00192D0E" w:rsidRDefault="00192D0E">
            <w:pPr>
              <w:pStyle w:val="TableParagraph"/>
              <w:rPr>
                <w:sz w:val="20"/>
              </w:rPr>
            </w:pPr>
          </w:p>
        </w:tc>
      </w:tr>
      <w:tr w:rsidR="00192D0E" w14:paraId="40BBB71C" w14:textId="77777777">
        <w:trPr>
          <w:trHeight w:val="803"/>
        </w:trPr>
        <w:tc>
          <w:tcPr>
            <w:tcW w:w="7291" w:type="dxa"/>
          </w:tcPr>
          <w:p w14:paraId="4E58158E" w14:textId="0AA9B285" w:rsidR="00192D0E" w:rsidRDefault="00A4588E">
            <w:pPr>
              <w:pStyle w:val="TableParagraph"/>
              <w:spacing w:before="36"/>
              <w:ind w:left="115" w:right="583"/>
              <w:rPr>
                <w:sz w:val="20"/>
              </w:rPr>
            </w:pPr>
            <w:r>
              <w:rPr>
                <w:sz w:val="20"/>
              </w:rPr>
              <w:t>Attend</w:t>
            </w:r>
            <w:r>
              <w:rPr>
                <w:spacing w:val="-3"/>
                <w:sz w:val="20"/>
              </w:rPr>
              <w:t xml:space="preserve"> </w:t>
            </w:r>
            <w:r>
              <w:rPr>
                <w:sz w:val="20"/>
              </w:rPr>
              <w:t>a</w:t>
            </w:r>
            <w:r>
              <w:rPr>
                <w:spacing w:val="-4"/>
                <w:sz w:val="20"/>
              </w:rPr>
              <w:t xml:space="preserve"> </w:t>
            </w:r>
            <w:r>
              <w:rPr>
                <w:sz w:val="20"/>
              </w:rPr>
              <w:t>CWBA</w:t>
            </w:r>
            <w:r>
              <w:rPr>
                <w:spacing w:val="-4"/>
                <w:sz w:val="20"/>
              </w:rPr>
              <w:t xml:space="preserve"> </w:t>
            </w:r>
            <w:r>
              <w:rPr>
                <w:sz w:val="20"/>
              </w:rPr>
              <w:t>committee</w:t>
            </w:r>
            <w:r>
              <w:rPr>
                <w:spacing w:val="-4"/>
                <w:sz w:val="20"/>
              </w:rPr>
              <w:t xml:space="preserve"> </w:t>
            </w:r>
            <w:r>
              <w:rPr>
                <w:sz w:val="20"/>
              </w:rPr>
              <w:t>meeting</w:t>
            </w:r>
            <w:r>
              <w:rPr>
                <w:spacing w:val="-3"/>
                <w:sz w:val="20"/>
              </w:rPr>
              <w:t xml:space="preserve"> </w:t>
            </w:r>
            <w:r>
              <w:rPr>
                <w:sz w:val="20"/>
              </w:rPr>
              <w:t>and</w:t>
            </w:r>
            <w:r>
              <w:rPr>
                <w:spacing w:val="-5"/>
                <w:sz w:val="20"/>
              </w:rPr>
              <w:t xml:space="preserve"> </w:t>
            </w:r>
            <w:r>
              <w:rPr>
                <w:sz w:val="20"/>
              </w:rPr>
              <w:t>discuss</w:t>
            </w:r>
            <w:r>
              <w:rPr>
                <w:spacing w:val="-5"/>
                <w:sz w:val="20"/>
              </w:rPr>
              <w:t xml:space="preserve"> </w:t>
            </w:r>
            <w:r>
              <w:rPr>
                <w:sz w:val="20"/>
              </w:rPr>
              <w:t>the</w:t>
            </w:r>
            <w:r>
              <w:rPr>
                <w:spacing w:val="-4"/>
                <w:sz w:val="20"/>
              </w:rPr>
              <w:t xml:space="preserve"> </w:t>
            </w:r>
            <w:r>
              <w:rPr>
                <w:sz w:val="20"/>
              </w:rPr>
              <w:t>various</w:t>
            </w:r>
            <w:r>
              <w:rPr>
                <w:spacing w:val="-7"/>
                <w:sz w:val="20"/>
              </w:rPr>
              <w:t xml:space="preserve"> </w:t>
            </w:r>
            <w:r>
              <w:rPr>
                <w:sz w:val="20"/>
              </w:rPr>
              <w:t>CWBA</w:t>
            </w:r>
            <w:r>
              <w:rPr>
                <w:spacing w:val="-4"/>
                <w:sz w:val="20"/>
              </w:rPr>
              <w:t xml:space="preserve"> </w:t>
            </w:r>
            <w:r>
              <w:rPr>
                <w:sz w:val="20"/>
              </w:rPr>
              <w:t>committees the mentee could become involved with.</w:t>
            </w:r>
            <w:r w:rsidR="00F82779">
              <w:rPr>
                <w:sz w:val="20"/>
              </w:rPr>
              <w:t xml:space="preserve"> Consider working together on a micro volunteer activity with the committee. </w:t>
            </w:r>
          </w:p>
        </w:tc>
        <w:tc>
          <w:tcPr>
            <w:tcW w:w="1877" w:type="dxa"/>
          </w:tcPr>
          <w:p w14:paraId="243FDADB" w14:textId="77777777" w:rsidR="00192D0E" w:rsidRDefault="00192D0E">
            <w:pPr>
              <w:pStyle w:val="TableParagraph"/>
              <w:rPr>
                <w:sz w:val="18"/>
              </w:rPr>
            </w:pPr>
          </w:p>
        </w:tc>
      </w:tr>
    </w:tbl>
    <w:p w14:paraId="7C6C85CF" w14:textId="77777777" w:rsidR="00192D0E" w:rsidRDefault="00192D0E">
      <w:pPr>
        <w:spacing w:before="15"/>
        <w:rPr>
          <w:b/>
          <w:sz w:val="20"/>
        </w:rPr>
      </w:pPr>
    </w:p>
    <w:p w14:paraId="6A5651D4" w14:textId="77777777" w:rsidR="00192D0E" w:rsidRDefault="00A4588E">
      <w:pPr>
        <w:pStyle w:val="ListParagraph"/>
        <w:numPr>
          <w:ilvl w:val="0"/>
          <w:numId w:val="4"/>
        </w:numPr>
        <w:tabs>
          <w:tab w:val="left" w:pos="719"/>
        </w:tabs>
        <w:ind w:hanging="359"/>
        <w:rPr>
          <w:b/>
          <w:sz w:val="20"/>
        </w:rPr>
      </w:pPr>
      <w:r>
        <w:rPr>
          <w:b/>
          <w:sz w:val="20"/>
        </w:rPr>
        <w:t>History</w:t>
      </w:r>
      <w:r>
        <w:rPr>
          <w:b/>
          <w:spacing w:val="-7"/>
          <w:sz w:val="20"/>
        </w:rPr>
        <w:t xml:space="preserve"> </w:t>
      </w:r>
      <w:r>
        <w:rPr>
          <w:b/>
          <w:sz w:val="20"/>
        </w:rPr>
        <w:t>of</w:t>
      </w:r>
      <w:r>
        <w:rPr>
          <w:b/>
          <w:spacing w:val="-2"/>
          <w:sz w:val="20"/>
        </w:rPr>
        <w:t xml:space="preserve"> </w:t>
      </w:r>
      <w:r>
        <w:rPr>
          <w:b/>
          <w:sz w:val="20"/>
        </w:rPr>
        <w:t>the</w:t>
      </w:r>
      <w:r>
        <w:rPr>
          <w:b/>
          <w:spacing w:val="-5"/>
          <w:sz w:val="20"/>
        </w:rPr>
        <w:t xml:space="preserve"> </w:t>
      </w:r>
      <w:r>
        <w:rPr>
          <w:b/>
          <w:sz w:val="20"/>
        </w:rPr>
        <w:t>Legal</w:t>
      </w:r>
      <w:r>
        <w:rPr>
          <w:b/>
          <w:spacing w:val="-8"/>
          <w:sz w:val="20"/>
        </w:rPr>
        <w:t xml:space="preserve"> </w:t>
      </w:r>
      <w:r>
        <w:rPr>
          <w:b/>
          <w:sz w:val="20"/>
        </w:rPr>
        <w:t>Profession</w:t>
      </w:r>
      <w:r>
        <w:rPr>
          <w:b/>
          <w:spacing w:val="-3"/>
          <w:sz w:val="20"/>
        </w:rPr>
        <w:t xml:space="preserve"> </w:t>
      </w:r>
      <w:r>
        <w:rPr>
          <w:b/>
          <w:sz w:val="20"/>
        </w:rPr>
        <w:t>and</w:t>
      </w:r>
      <w:r>
        <w:rPr>
          <w:b/>
          <w:spacing w:val="-1"/>
          <w:sz w:val="20"/>
        </w:rPr>
        <w:t xml:space="preserve"> </w:t>
      </w:r>
      <w:r>
        <w:rPr>
          <w:b/>
          <w:sz w:val="20"/>
        </w:rPr>
        <w:t>Women</w:t>
      </w:r>
      <w:r>
        <w:rPr>
          <w:b/>
          <w:spacing w:val="-1"/>
          <w:sz w:val="20"/>
        </w:rPr>
        <w:t xml:space="preserve"> </w:t>
      </w:r>
      <w:r>
        <w:rPr>
          <w:b/>
          <w:sz w:val="20"/>
        </w:rPr>
        <w:t>in</w:t>
      </w:r>
      <w:r>
        <w:rPr>
          <w:b/>
          <w:spacing w:val="-1"/>
          <w:sz w:val="20"/>
        </w:rPr>
        <w:t xml:space="preserve"> </w:t>
      </w:r>
      <w:r>
        <w:rPr>
          <w:b/>
          <w:sz w:val="20"/>
        </w:rPr>
        <w:t xml:space="preserve">the </w:t>
      </w:r>
      <w:r>
        <w:rPr>
          <w:b/>
          <w:spacing w:val="-5"/>
          <w:sz w:val="20"/>
        </w:rPr>
        <w:t>Law</w:t>
      </w:r>
    </w:p>
    <w:p w14:paraId="0C8E2722" w14:textId="77777777" w:rsidR="00192D0E" w:rsidRDefault="00192D0E">
      <w:pPr>
        <w:spacing w:before="9" w:after="1"/>
        <w:rPr>
          <w:b/>
          <w:sz w:val="19"/>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9"/>
        <w:gridCol w:w="1471"/>
      </w:tblGrid>
      <w:tr w:rsidR="00192D0E" w14:paraId="64A353CE" w14:textId="77777777">
        <w:trPr>
          <w:trHeight w:val="460"/>
        </w:trPr>
        <w:tc>
          <w:tcPr>
            <w:tcW w:w="7709" w:type="dxa"/>
          </w:tcPr>
          <w:p w14:paraId="447FF328" w14:textId="77777777" w:rsidR="00192D0E" w:rsidRDefault="00A4588E">
            <w:pPr>
              <w:pStyle w:val="TableParagraph"/>
              <w:spacing w:before="106"/>
              <w:ind w:left="1775"/>
              <w:rPr>
                <w:b/>
                <w:sz w:val="20"/>
              </w:rPr>
            </w:pPr>
            <w:r>
              <w:rPr>
                <w:b/>
                <w:spacing w:val="-2"/>
                <w:sz w:val="20"/>
              </w:rPr>
              <w:t>Action</w:t>
            </w:r>
          </w:p>
        </w:tc>
        <w:tc>
          <w:tcPr>
            <w:tcW w:w="1471" w:type="dxa"/>
          </w:tcPr>
          <w:p w14:paraId="7BA01B05" w14:textId="77777777" w:rsidR="00192D0E" w:rsidRDefault="00A4588E">
            <w:pPr>
              <w:pStyle w:val="TableParagraph"/>
              <w:spacing w:line="217" w:lineRule="exact"/>
              <w:ind w:left="26" w:right="2"/>
              <w:jc w:val="center"/>
              <w:rPr>
                <w:b/>
                <w:sz w:val="20"/>
              </w:rPr>
            </w:pPr>
            <w:r>
              <w:rPr>
                <w:b/>
                <w:spacing w:val="-4"/>
                <w:sz w:val="20"/>
              </w:rPr>
              <w:t>Mark</w:t>
            </w:r>
          </w:p>
          <w:p w14:paraId="483998AF" w14:textId="77777777" w:rsidR="00192D0E" w:rsidRDefault="00A4588E">
            <w:pPr>
              <w:pStyle w:val="TableParagraph"/>
              <w:spacing w:line="223" w:lineRule="exact"/>
              <w:ind w:left="26"/>
              <w:jc w:val="center"/>
              <w:rPr>
                <w:b/>
                <w:sz w:val="20"/>
              </w:rPr>
            </w:pPr>
            <w:r>
              <w:rPr>
                <w:b/>
                <w:spacing w:val="-2"/>
                <w:sz w:val="20"/>
              </w:rPr>
              <w:t>completed</w:t>
            </w:r>
          </w:p>
        </w:tc>
      </w:tr>
      <w:tr w:rsidR="00192D0E" w14:paraId="759ABF90" w14:textId="77777777">
        <w:trPr>
          <w:trHeight w:val="1890"/>
        </w:trPr>
        <w:tc>
          <w:tcPr>
            <w:tcW w:w="7709" w:type="dxa"/>
          </w:tcPr>
          <w:p w14:paraId="7D9C58DA" w14:textId="10D6BF94" w:rsidR="00192D0E" w:rsidRDefault="00A4588E" w:rsidP="006C0805">
            <w:pPr>
              <w:pStyle w:val="TableParagraph"/>
              <w:spacing w:before="34"/>
              <w:ind w:left="115" w:right="524"/>
              <w:rPr>
                <w:sz w:val="20"/>
              </w:rPr>
            </w:pPr>
            <w:r>
              <w:rPr>
                <w:sz w:val="20"/>
              </w:rPr>
              <w:t>Identify a female leader or trailblazer in the law. Consult the lists of past presidents, judicial nominees, or Mary Lathrop award winners on the CWBA website (</w:t>
            </w:r>
            <w:hyperlink r:id="rId24">
              <w:r w:rsidR="00192D0E">
                <w:rPr>
                  <w:sz w:val="20"/>
                </w:rPr>
                <w:t>www.cwba.org),</w:t>
              </w:r>
            </w:hyperlink>
            <w:r>
              <w:rPr>
                <w:sz w:val="20"/>
              </w:rPr>
              <w:t xml:space="preserve"> or reach out to the CAMP program administrators for a list if you need help identifying someone.</w:t>
            </w:r>
            <w:r>
              <w:rPr>
                <w:spacing w:val="40"/>
                <w:sz w:val="20"/>
              </w:rPr>
              <w:t xml:space="preserve"> </w:t>
            </w:r>
            <w:r>
              <w:rPr>
                <w:sz w:val="20"/>
              </w:rPr>
              <w:t>Research that leader’s path.</w:t>
            </w:r>
            <w:r>
              <w:rPr>
                <w:spacing w:val="40"/>
                <w:sz w:val="20"/>
              </w:rPr>
              <w:t xml:space="preserve"> </w:t>
            </w:r>
            <w:r>
              <w:rPr>
                <w:sz w:val="20"/>
              </w:rPr>
              <w:t>Reach out to the leader to discuss the path OR discuss the path with your mentor to reflect on the leader’s experiences and impact.</w:t>
            </w:r>
            <w:r>
              <w:rPr>
                <w:spacing w:val="40"/>
                <w:sz w:val="20"/>
              </w:rPr>
              <w:t xml:space="preserve"> </w:t>
            </w:r>
            <w:r>
              <w:rPr>
                <w:sz w:val="20"/>
              </w:rPr>
              <w:t xml:space="preserve">Meet with your mentor to </w:t>
            </w:r>
            <w:r w:rsidR="00F82779">
              <w:rPr>
                <w:sz w:val="20"/>
              </w:rPr>
              <w:t>present information about the</w:t>
            </w:r>
            <w:r>
              <w:rPr>
                <w:sz w:val="20"/>
              </w:rPr>
              <w:t xml:space="preserve"> women’s experience</w:t>
            </w:r>
            <w:r w:rsidR="00F82779">
              <w:rPr>
                <w:sz w:val="20"/>
              </w:rPr>
              <w:t xml:space="preserve"> </w:t>
            </w:r>
            <w:r>
              <w:rPr>
                <w:sz w:val="20"/>
              </w:rPr>
              <w:t>historically</w:t>
            </w:r>
            <w:r>
              <w:rPr>
                <w:spacing w:val="-13"/>
                <w:sz w:val="20"/>
              </w:rPr>
              <w:t xml:space="preserve"> </w:t>
            </w:r>
            <w:r>
              <w:rPr>
                <w:sz w:val="20"/>
              </w:rPr>
              <w:t>and</w:t>
            </w:r>
            <w:r>
              <w:rPr>
                <w:spacing w:val="-12"/>
                <w:sz w:val="20"/>
              </w:rPr>
              <w:t xml:space="preserve"> </w:t>
            </w:r>
            <w:r>
              <w:rPr>
                <w:sz w:val="20"/>
              </w:rPr>
              <w:t>currently</w:t>
            </w:r>
            <w:r>
              <w:rPr>
                <w:spacing w:val="-13"/>
                <w:sz w:val="20"/>
              </w:rPr>
              <w:t xml:space="preserve"> </w:t>
            </w:r>
            <w:r>
              <w:rPr>
                <w:sz w:val="20"/>
              </w:rPr>
              <w:t>in</w:t>
            </w:r>
            <w:r>
              <w:rPr>
                <w:spacing w:val="-12"/>
                <w:sz w:val="20"/>
              </w:rPr>
              <w:t xml:space="preserve"> </w:t>
            </w:r>
            <w:r>
              <w:rPr>
                <w:sz w:val="20"/>
              </w:rPr>
              <w:t>the</w:t>
            </w:r>
            <w:r>
              <w:rPr>
                <w:spacing w:val="-13"/>
                <w:sz w:val="20"/>
              </w:rPr>
              <w:t xml:space="preserve"> </w:t>
            </w:r>
            <w:r>
              <w:rPr>
                <w:sz w:val="20"/>
              </w:rPr>
              <w:t>law</w:t>
            </w:r>
            <w:r>
              <w:rPr>
                <w:spacing w:val="-12"/>
                <w:sz w:val="20"/>
              </w:rPr>
              <w:t xml:space="preserve"> </w:t>
            </w:r>
            <w:r>
              <w:rPr>
                <w:sz w:val="20"/>
              </w:rPr>
              <w:t>is</w:t>
            </w:r>
            <w:r>
              <w:rPr>
                <w:spacing w:val="-13"/>
                <w:sz w:val="20"/>
              </w:rPr>
              <w:t xml:space="preserve"> </w:t>
            </w:r>
            <w:r>
              <w:rPr>
                <w:sz w:val="20"/>
              </w:rPr>
              <w:t>like.</w:t>
            </w:r>
            <w:r>
              <w:rPr>
                <w:spacing w:val="12"/>
                <w:sz w:val="20"/>
              </w:rPr>
              <w:t xml:space="preserve"> </w:t>
            </w:r>
            <w:r>
              <w:rPr>
                <w:sz w:val="20"/>
              </w:rPr>
              <w:t>Discuss</w:t>
            </w:r>
            <w:r>
              <w:rPr>
                <w:spacing w:val="-12"/>
                <w:sz w:val="20"/>
              </w:rPr>
              <w:t xml:space="preserve"> </w:t>
            </w:r>
            <w:r>
              <w:rPr>
                <w:sz w:val="20"/>
              </w:rPr>
              <w:t>women’s</w:t>
            </w:r>
            <w:r>
              <w:rPr>
                <w:spacing w:val="-13"/>
                <w:sz w:val="20"/>
              </w:rPr>
              <w:t xml:space="preserve"> </w:t>
            </w:r>
            <w:r>
              <w:rPr>
                <w:sz w:val="20"/>
              </w:rPr>
              <w:t>impact</w:t>
            </w:r>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 xml:space="preserve">legal </w:t>
            </w:r>
            <w:r>
              <w:rPr>
                <w:spacing w:val="-2"/>
                <w:sz w:val="20"/>
              </w:rPr>
              <w:t>profession.</w:t>
            </w:r>
          </w:p>
        </w:tc>
        <w:tc>
          <w:tcPr>
            <w:tcW w:w="1471" w:type="dxa"/>
          </w:tcPr>
          <w:p w14:paraId="72099B61" w14:textId="77777777" w:rsidR="00192D0E" w:rsidRDefault="00192D0E">
            <w:pPr>
              <w:pStyle w:val="TableParagraph"/>
              <w:rPr>
                <w:sz w:val="18"/>
              </w:rPr>
            </w:pPr>
          </w:p>
        </w:tc>
      </w:tr>
      <w:tr w:rsidR="00F82779" w14:paraId="4B8737DC" w14:textId="77777777" w:rsidTr="00326931">
        <w:trPr>
          <w:trHeight w:val="713"/>
        </w:trPr>
        <w:tc>
          <w:tcPr>
            <w:tcW w:w="7709" w:type="dxa"/>
          </w:tcPr>
          <w:p w14:paraId="082A7608" w14:textId="4D5D894E" w:rsidR="00F82779" w:rsidRDefault="00F82779" w:rsidP="00F82779">
            <w:pPr>
              <w:pStyle w:val="TableParagraph"/>
              <w:spacing w:before="34"/>
              <w:ind w:left="115" w:right="524"/>
              <w:rPr>
                <w:sz w:val="20"/>
              </w:rPr>
            </w:pPr>
            <w:r>
              <w:rPr>
                <w:sz w:val="20"/>
              </w:rPr>
              <w:t>Read a book or article about issued effecting women in the legal profession. Meet with your mentor and explain to them the core premise of the book or article.</w:t>
            </w:r>
          </w:p>
        </w:tc>
        <w:tc>
          <w:tcPr>
            <w:tcW w:w="1471" w:type="dxa"/>
          </w:tcPr>
          <w:p w14:paraId="5FFEC2E2" w14:textId="77777777" w:rsidR="00F82779" w:rsidRDefault="00F82779">
            <w:pPr>
              <w:pStyle w:val="TableParagraph"/>
              <w:rPr>
                <w:sz w:val="18"/>
              </w:rPr>
            </w:pPr>
          </w:p>
        </w:tc>
      </w:tr>
      <w:tr w:rsidR="00876707" w14:paraId="598A1F81" w14:textId="77777777" w:rsidTr="00326931">
        <w:trPr>
          <w:trHeight w:val="893"/>
        </w:trPr>
        <w:tc>
          <w:tcPr>
            <w:tcW w:w="7709" w:type="dxa"/>
          </w:tcPr>
          <w:p w14:paraId="5E3AB3CE" w14:textId="782EE5E7" w:rsidR="00876707" w:rsidRDefault="00876707" w:rsidP="00F82779">
            <w:pPr>
              <w:pStyle w:val="TableParagraph"/>
              <w:spacing w:before="34"/>
              <w:ind w:left="115" w:right="524"/>
              <w:rPr>
                <w:sz w:val="20"/>
              </w:rPr>
            </w:pPr>
            <w:r>
              <w:rPr>
                <w:sz w:val="20"/>
              </w:rPr>
              <w:t>Connect your mentee with a female leader in your office</w:t>
            </w:r>
            <w:r w:rsidR="00007104">
              <w:rPr>
                <w:sz w:val="20"/>
              </w:rPr>
              <w:t>/ organization</w:t>
            </w:r>
            <w:r>
              <w:rPr>
                <w:sz w:val="20"/>
              </w:rPr>
              <w:t xml:space="preserve"> and facilitate a coffee chat in which the leader as well as yourself can share experiences and practice tips with the mentee. </w:t>
            </w:r>
          </w:p>
        </w:tc>
        <w:tc>
          <w:tcPr>
            <w:tcW w:w="1471" w:type="dxa"/>
          </w:tcPr>
          <w:p w14:paraId="0D10D362" w14:textId="77777777" w:rsidR="00876707" w:rsidRDefault="00876707">
            <w:pPr>
              <w:pStyle w:val="TableParagraph"/>
              <w:rPr>
                <w:sz w:val="18"/>
              </w:rPr>
            </w:pPr>
          </w:p>
        </w:tc>
      </w:tr>
    </w:tbl>
    <w:p w14:paraId="4CB3E3BC" w14:textId="77777777" w:rsidR="00192D0E" w:rsidRDefault="00192D0E">
      <w:pPr>
        <w:spacing w:before="61"/>
        <w:rPr>
          <w:b/>
          <w:sz w:val="20"/>
        </w:rPr>
      </w:pPr>
    </w:p>
    <w:p w14:paraId="2C3476D8" w14:textId="77777777" w:rsidR="00192D0E" w:rsidRDefault="00A4588E">
      <w:pPr>
        <w:pStyle w:val="ListParagraph"/>
        <w:numPr>
          <w:ilvl w:val="0"/>
          <w:numId w:val="4"/>
        </w:numPr>
        <w:tabs>
          <w:tab w:val="left" w:pos="601"/>
        </w:tabs>
        <w:ind w:left="601" w:hanging="201"/>
        <w:rPr>
          <w:b/>
          <w:sz w:val="20"/>
        </w:rPr>
      </w:pPr>
      <w:r>
        <w:rPr>
          <w:b/>
          <w:sz w:val="20"/>
        </w:rPr>
        <w:t>Work-Life</w:t>
      </w:r>
      <w:r>
        <w:rPr>
          <w:b/>
          <w:spacing w:val="-7"/>
          <w:sz w:val="20"/>
        </w:rPr>
        <w:t xml:space="preserve"> </w:t>
      </w:r>
      <w:r>
        <w:rPr>
          <w:b/>
          <w:sz w:val="20"/>
        </w:rPr>
        <w:t>Integration</w:t>
      </w:r>
      <w:r>
        <w:rPr>
          <w:b/>
          <w:spacing w:val="-6"/>
          <w:sz w:val="20"/>
        </w:rPr>
        <w:t xml:space="preserve"> </w:t>
      </w:r>
      <w:r>
        <w:rPr>
          <w:b/>
          <w:sz w:val="20"/>
        </w:rPr>
        <w:t>in</w:t>
      </w:r>
      <w:r>
        <w:rPr>
          <w:b/>
          <w:spacing w:val="-6"/>
          <w:sz w:val="20"/>
        </w:rPr>
        <w:t xml:space="preserve"> </w:t>
      </w:r>
      <w:r>
        <w:rPr>
          <w:b/>
          <w:sz w:val="20"/>
        </w:rPr>
        <w:t>the</w:t>
      </w:r>
      <w:r>
        <w:rPr>
          <w:b/>
          <w:spacing w:val="-6"/>
          <w:sz w:val="20"/>
        </w:rPr>
        <w:t xml:space="preserve"> </w:t>
      </w:r>
      <w:r>
        <w:rPr>
          <w:b/>
          <w:sz w:val="20"/>
        </w:rPr>
        <w:t>Legal</w:t>
      </w:r>
      <w:r>
        <w:rPr>
          <w:b/>
          <w:spacing w:val="-6"/>
          <w:sz w:val="20"/>
        </w:rPr>
        <w:t xml:space="preserve"> </w:t>
      </w:r>
      <w:r>
        <w:rPr>
          <w:b/>
          <w:spacing w:val="-2"/>
          <w:sz w:val="20"/>
        </w:rPr>
        <w:t>Profession</w:t>
      </w:r>
    </w:p>
    <w:p w14:paraId="73C0043F" w14:textId="77777777" w:rsidR="00192D0E" w:rsidRDefault="00192D0E">
      <w:pPr>
        <w:spacing w:before="34" w:after="1"/>
        <w:rPr>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9"/>
        <w:gridCol w:w="1587"/>
      </w:tblGrid>
      <w:tr w:rsidR="00192D0E" w14:paraId="735BF827" w14:textId="77777777">
        <w:trPr>
          <w:trHeight w:val="460"/>
        </w:trPr>
        <w:tc>
          <w:tcPr>
            <w:tcW w:w="7709" w:type="dxa"/>
          </w:tcPr>
          <w:p w14:paraId="286FE58A" w14:textId="77777777" w:rsidR="00192D0E" w:rsidRDefault="00A4588E">
            <w:pPr>
              <w:pStyle w:val="TableParagraph"/>
              <w:spacing w:before="106"/>
              <w:ind w:left="1768"/>
              <w:rPr>
                <w:b/>
                <w:sz w:val="20"/>
              </w:rPr>
            </w:pPr>
            <w:r>
              <w:rPr>
                <w:b/>
                <w:spacing w:val="-2"/>
                <w:sz w:val="20"/>
              </w:rPr>
              <w:t>Action</w:t>
            </w:r>
          </w:p>
        </w:tc>
        <w:tc>
          <w:tcPr>
            <w:tcW w:w="1587" w:type="dxa"/>
          </w:tcPr>
          <w:p w14:paraId="67C5B453" w14:textId="77777777" w:rsidR="00192D0E" w:rsidRDefault="00A4588E">
            <w:pPr>
              <w:pStyle w:val="TableParagraph"/>
              <w:spacing w:line="221" w:lineRule="exact"/>
              <w:ind w:left="24"/>
              <w:jc w:val="center"/>
              <w:rPr>
                <w:b/>
                <w:sz w:val="20"/>
              </w:rPr>
            </w:pPr>
            <w:r>
              <w:rPr>
                <w:b/>
                <w:sz w:val="20"/>
              </w:rPr>
              <w:t>Mark</w:t>
            </w:r>
            <w:r>
              <w:rPr>
                <w:b/>
                <w:spacing w:val="-8"/>
                <w:sz w:val="20"/>
              </w:rPr>
              <w:t xml:space="preserve"> </w:t>
            </w:r>
            <w:r>
              <w:rPr>
                <w:b/>
                <w:spacing w:val="-2"/>
                <w:sz w:val="20"/>
              </w:rPr>
              <w:t>completed</w:t>
            </w:r>
          </w:p>
          <w:p w14:paraId="26A3C226" w14:textId="77777777" w:rsidR="00192D0E" w:rsidRDefault="00A4588E">
            <w:pPr>
              <w:pStyle w:val="TableParagraph"/>
              <w:spacing w:line="219" w:lineRule="exact"/>
              <w:ind w:left="24" w:right="2"/>
              <w:jc w:val="center"/>
              <w:rPr>
                <w:b/>
                <w:sz w:val="20"/>
              </w:rPr>
            </w:pPr>
            <w:r>
              <w:rPr>
                <w:b/>
                <w:spacing w:val="-2"/>
                <w:sz w:val="20"/>
              </w:rPr>
              <w:t>items</w:t>
            </w:r>
          </w:p>
        </w:tc>
      </w:tr>
      <w:tr w:rsidR="00192D0E" w14:paraId="074FB2C5" w14:textId="77777777">
        <w:trPr>
          <w:trHeight w:val="2977"/>
        </w:trPr>
        <w:tc>
          <w:tcPr>
            <w:tcW w:w="7709" w:type="dxa"/>
          </w:tcPr>
          <w:p w14:paraId="608783C7" w14:textId="77777777" w:rsidR="00326931" w:rsidRPr="00326931" w:rsidRDefault="00A4588E" w:rsidP="00326931">
            <w:pPr>
              <w:pStyle w:val="TableParagraph"/>
              <w:numPr>
                <w:ilvl w:val="0"/>
                <w:numId w:val="5"/>
              </w:numPr>
              <w:spacing w:line="276" w:lineRule="auto"/>
              <w:ind w:right="102"/>
              <w:rPr>
                <w:sz w:val="20"/>
                <w:szCs w:val="20"/>
              </w:rPr>
            </w:pPr>
            <w:r w:rsidRPr="00326931">
              <w:rPr>
                <w:sz w:val="20"/>
                <w:szCs w:val="20"/>
              </w:rPr>
              <w:t>Discuss</w:t>
            </w:r>
            <w:r w:rsidRPr="00326931">
              <w:rPr>
                <w:spacing w:val="-1"/>
                <w:sz w:val="20"/>
                <w:szCs w:val="20"/>
              </w:rPr>
              <w:t xml:space="preserve"> </w:t>
            </w:r>
            <w:r w:rsidRPr="00326931">
              <w:rPr>
                <w:sz w:val="20"/>
                <w:szCs w:val="20"/>
              </w:rPr>
              <w:t>strategies</w:t>
            </w:r>
            <w:r w:rsidRPr="00326931">
              <w:rPr>
                <w:spacing w:val="-1"/>
                <w:sz w:val="20"/>
                <w:szCs w:val="20"/>
              </w:rPr>
              <w:t xml:space="preserve"> </w:t>
            </w:r>
            <w:r w:rsidRPr="00326931">
              <w:rPr>
                <w:sz w:val="20"/>
                <w:szCs w:val="20"/>
              </w:rPr>
              <w:t>for finding</w:t>
            </w:r>
            <w:r w:rsidRPr="00326931">
              <w:rPr>
                <w:spacing w:val="-1"/>
                <w:sz w:val="20"/>
                <w:szCs w:val="20"/>
              </w:rPr>
              <w:t xml:space="preserve"> </w:t>
            </w:r>
            <w:r w:rsidRPr="00326931">
              <w:rPr>
                <w:sz w:val="20"/>
                <w:szCs w:val="20"/>
              </w:rPr>
              <w:t>a balance between career and</w:t>
            </w:r>
            <w:r w:rsidRPr="00326931">
              <w:rPr>
                <w:spacing w:val="-1"/>
                <w:sz w:val="20"/>
                <w:szCs w:val="20"/>
              </w:rPr>
              <w:t xml:space="preserve"> </w:t>
            </w:r>
            <w:r w:rsidRPr="00326931">
              <w:rPr>
                <w:sz w:val="20"/>
                <w:szCs w:val="20"/>
              </w:rPr>
              <w:t>personal life, keeping</w:t>
            </w:r>
            <w:r w:rsidRPr="00326931">
              <w:rPr>
                <w:spacing w:val="-1"/>
                <w:sz w:val="20"/>
                <w:szCs w:val="20"/>
              </w:rPr>
              <w:t xml:space="preserve"> </w:t>
            </w:r>
            <w:r w:rsidRPr="00326931">
              <w:rPr>
                <w:sz w:val="20"/>
                <w:szCs w:val="20"/>
              </w:rPr>
              <w:t>daily stress in perspective, reconciling job expectations with actual experience and maximizing career satisfaction.</w:t>
            </w:r>
            <w:r w:rsidRPr="00326931">
              <w:rPr>
                <w:spacing w:val="40"/>
                <w:sz w:val="20"/>
                <w:szCs w:val="20"/>
              </w:rPr>
              <w:t xml:space="preserve"> </w:t>
            </w:r>
          </w:p>
          <w:p w14:paraId="2CF6379C" w14:textId="77777777" w:rsidR="00326931" w:rsidRPr="00326931" w:rsidRDefault="00326931" w:rsidP="00326931">
            <w:pPr>
              <w:pStyle w:val="ListParagraph"/>
              <w:numPr>
                <w:ilvl w:val="0"/>
                <w:numId w:val="5"/>
              </w:numPr>
              <w:rPr>
                <w:sz w:val="20"/>
                <w:szCs w:val="20"/>
              </w:rPr>
            </w:pPr>
            <w:r w:rsidRPr="00326931">
              <w:rPr>
                <w:sz w:val="20"/>
                <w:szCs w:val="20"/>
              </w:rPr>
              <w:t xml:space="preserve">discuss ways the mentee can professionally have discussions with supervisors about conscientious work allocation and delegation while maintaining her reputation of embracing tenacity to contribute to projects. </w:t>
            </w:r>
          </w:p>
          <w:p w14:paraId="5D7B18EF" w14:textId="44EA6829" w:rsidR="00326931" w:rsidRPr="00326931" w:rsidRDefault="00A4588E" w:rsidP="00326931">
            <w:pPr>
              <w:pStyle w:val="TableParagraph"/>
              <w:numPr>
                <w:ilvl w:val="0"/>
                <w:numId w:val="5"/>
              </w:numPr>
              <w:spacing w:line="276" w:lineRule="auto"/>
              <w:ind w:right="102"/>
              <w:rPr>
                <w:sz w:val="20"/>
                <w:szCs w:val="20"/>
              </w:rPr>
            </w:pPr>
            <w:r w:rsidRPr="00326931">
              <w:rPr>
                <w:sz w:val="20"/>
                <w:szCs w:val="20"/>
              </w:rPr>
              <w:t>Discuss the risk of substance abuse and mental issues while having this conversation.</w:t>
            </w:r>
            <w:r w:rsidRPr="00326931">
              <w:rPr>
                <w:spacing w:val="40"/>
                <w:sz w:val="20"/>
                <w:szCs w:val="20"/>
              </w:rPr>
              <w:t xml:space="preserve"> </w:t>
            </w:r>
            <w:r w:rsidRPr="00326931">
              <w:rPr>
                <w:sz w:val="20"/>
                <w:szCs w:val="20"/>
              </w:rPr>
              <w:t>Discuss what work-life integration means to the mentee, including a self- assessment</w:t>
            </w:r>
            <w:r w:rsidRPr="00326931">
              <w:rPr>
                <w:spacing w:val="-2"/>
                <w:sz w:val="20"/>
                <w:szCs w:val="20"/>
              </w:rPr>
              <w:t xml:space="preserve"> </w:t>
            </w:r>
            <w:r w:rsidRPr="00326931">
              <w:rPr>
                <w:sz w:val="20"/>
                <w:szCs w:val="20"/>
              </w:rPr>
              <w:t>by the mentee as to whether they are effective work-life integrators.</w:t>
            </w:r>
            <w:r w:rsidRPr="00326931">
              <w:rPr>
                <w:spacing w:val="40"/>
                <w:sz w:val="20"/>
                <w:szCs w:val="20"/>
              </w:rPr>
              <w:t xml:space="preserve"> </w:t>
            </w:r>
          </w:p>
          <w:p w14:paraId="5FE2A11A" w14:textId="77777777" w:rsidR="00326931" w:rsidRPr="00326931" w:rsidRDefault="00A4588E" w:rsidP="00326931">
            <w:pPr>
              <w:pStyle w:val="TableParagraph"/>
              <w:numPr>
                <w:ilvl w:val="0"/>
                <w:numId w:val="5"/>
              </w:numPr>
              <w:spacing w:line="276" w:lineRule="auto"/>
              <w:ind w:right="102"/>
              <w:rPr>
                <w:sz w:val="20"/>
                <w:szCs w:val="20"/>
              </w:rPr>
            </w:pPr>
            <w:r w:rsidRPr="00326931">
              <w:rPr>
                <w:sz w:val="20"/>
                <w:szCs w:val="20"/>
              </w:rPr>
              <w:t>Discuss specifically</w:t>
            </w:r>
            <w:r w:rsidRPr="00326931">
              <w:rPr>
                <w:spacing w:val="-2"/>
                <w:sz w:val="20"/>
                <w:szCs w:val="20"/>
              </w:rPr>
              <w:t xml:space="preserve"> </w:t>
            </w:r>
            <w:r w:rsidRPr="00326931">
              <w:rPr>
                <w:sz w:val="20"/>
                <w:szCs w:val="20"/>
              </w:rPr>
              <w:t>how</w:t>
            </w:r>
            <w:r w:rsidRPr="00326931">
              <w:rPr>
                <w:spacing w:val="-3"/>
                <w:sz w:val="20"/>
                <w:szCs w:val="20"/>
              </w:rPr>
              <w:t xml:space="preserve"> </w:t>
            </w:r>
            <w:r w:rsidRPr="00326931">
              <w:rPr>
                <w:sz w:val="20"/>
                <w:szCs w:val="20"/>
              </w:rPr>
              <w:t>work-life</w:t>
            </w:r>
            <w:r w:rsidRPr="00326931">
              <w:rPr>
                <w:spacing w:val="-3"/>
                <w:sz w:val="20"/>
                <w:szCs w:val="20"/>
              </w:rPr>
              <w:t xml:space="preserve"> </w:t>
            </w:r>
            <w:r w:rsidRPr="00326931">
              <w:rPr>
                <w:sz w:val="20"/>
                <w:szCs w:val="20"/>
              </w:rPr>
              <w:t>integration</w:t>
            </w:r>
            <w:r w:rsidRPr="00326931">
              <w:rPr>
                <w:spacing w:val="-2"/>
                <w:sz w:val="20"/>
                <w:szCs w:val="20"/>
              </w:rPr>
              <w:t xml:space="preserve"> </w:t>
            </w:r>
            <w:r w:rsidRPr="00326931">
              <w:rPr>
                <w:sz w:val="20"/>
                <w:szCs w:val="20"/>
              </w:rPr>
              <w:t>fits</w:t>
            </w:r>
            <w:r w:rsidRPr="00326931">
              <w:rPr>
                <w:spacing w:val="-4"/>
                <w:sz w:val="20"/>
                <w:szCs w:val="20"/>
              </w:rPr>
              <w:t xml:space="preserve"> </w:t>
            </w:r>
            <w:r w:rsidRPr="00326931">
              <w:rPr>
                <w:sz w:val="20"/>
                <w:szCs w:val="20"/>
              </w:rPr>
              <w:t>in</w:t>
            </w:r>
            <w:r w:rsidRPr="00326931">
              <w:rPr>
                <w:spacing w:val="-2"/>
                <w:sz w:val="20"/>
                <w:szCs w:val="20"/>
              </w:rPr>
              <w:t xml:space="preserve"> </w:t>
            </w:r>
            <w:r w:rsidRPr="00326931">
              <w:rPr>
                <w:sz w:val="20"/>
                <w:szCs w:val="20"/>
              </w:rPr>
              <w:t>to</w:t>
            </w:r>
            <w:r w:rsidRPr="00326931">
              <w:rPr>
                <w:spacing w:val="-2"/>
                <w:sz w:val="20"/>
                <w:szCs w:val="20"/>
              </w:rPr>
              <w:t xml:space="preserve"> </w:t>
            </w:r>
            <w:r w:rsidRPr="00326931">
              <w:rPr>
                <w:sz w:val="20"/>
                <w:szCs w:val="20"/>
              </w:rPr>
              <w:t>the</w:t>
            </w:r>
            <w:r w:rsidRPr="00326931">
              <w:rPr>
                <w:spacing w:val="-3"/>
                <w:sz w:val="20"/>
                <w:szCs w:val="20"/>
              </w:rPr>
              <w:t xml:space="preserve"> </w:t>
            </w:r>
            <w:r w:rsidRPr="00326931">
              <w:rPr>
                <w:sz w:val="20"/>
                <w:szCs w:val="20"/>
              </w:rPr>
              <w:t>overall</w:t>
            </w:r>
            <w:r w:rsidRPr="00326931">
              <w:rPr>
                <w:spacing w:val="-3"/>
                <w:sz w:val="20"/>
                <w:szCs w:val="20"/>
              </w:rPr>
              <w:t xml:space="preserve"> </w:t>
            </w:r>
            <w:r w:rsidRPr="00326931">
              <w:rPr>
                <w:sz w:val="20"/>
                <w:szCs w:val="20"/>
              </w:rPr>
              <w:t>legal</w:t>
            </w:r>
            <w:r w:rsidRPr="00326931">
              <w:rPr>
                <w:spacing w:val="-3"/>
                <w:sz w:val="20"/>
                <w:szCs w:val="20"/>
              </w:rPr>
              <w:t xml:space="preserve"> </w:t>
            </w:r>
            <w:r w:rsidRPr="00326931">
              <w:rPr>
                <w:sz w:val="20"/>
                <w:szCs w:val="20"/>
              </w:rPr>
              <w:t>profession</w:t>
            </w:r>
            <w:r w:rsidRPr="00326931">
              <w:rPr>
                <w:spacing w:val="-2"/>
                <w:sz w:val="20"/>
                <w:szCs w:val="20"/>
              </w:rPr>
              <w:t xml:space="preserve"> </w:t>
            </w:r>
            <w:r w:rsidRPr="00326931">
              <w:rPr>
                <w:sz w:val="20"/>
                <w:szCs w:val="20"/>
              </w:rPr>
              <w:t>and</w:t>
            </w:r>
            <w:r w:rsidRPr="00326931">
              <w:rPr>
                <w:spacing w:val="-2"/>
                <w:sz w:val="20"/>
                <w:szCs w:val="20"/>
              </w:rPr>
              <w:t xml:space="preserve"> </w:t>
            </w:r>
            <w:r w:rsidRPr="00326931">
              <w:rPr>
                <w:sz w:val="20"/>
                <w:szCs w:val="20"/>
              </w:rPr>
              <w:t>the</w:t>
            </w:r>
            <w:r w:rsidRPr="00326931">
              <w:rPr>
                <w:spacing w:val="-5"/>
                <w:sz w:val="20"/>
                <w:szCs w:val="20"/>
              </w:rPr>
              <w:t xml:space="preserve"> </w:t>
            </w:r>
            <w:r w:rsidRPr="00326931">
              <w:rPr>
                <w:sz w:val="20"/>
                <w:szCs w:val="20"/>
              </w:rPr>
              <w:t>importance of said field.</w:t>
            </w:r>
            <w:r w:rsidR="0076664F" w:rsidRPr="00326931">
              <w:rPr>
                <w:sz w:val="20"/>
                <w:szCs w:val="20"/>
              </w:rPr>
              <w:t xml:space="preserve"> </w:t>
            </w:r>
          </w:p>
          <w:p w14:paraId="6F6DE811" w14:textId="14CA41A0" w:rsidR="00326931" w:rsidRPr="00326931" w:rsidRDefault="0076664F" w:rsidP="00326931">
            <w:pPr>
              <w:pStyle w:val="TableParagraph"/>
              <w:numPr>
                <w:ilvl w:val="0"/>
                <w:numId w:val="5"/>
              </w:numPr>
              <w:spacing w:line="276" w:lineRule="auto"/>
              <w:ind w:right="102"/>
              <w:rPr>
                <w:sz w:val="20"/>
                <w:szCs w:val="20"/>
              </w:rPr>
            </w:pPr>
            <w:r w:rsidRPr="00326931">
              <w:rPr>
                <w:sz w:val="20"/>
                <w:szCs w:val="20"/>
              </w:rPr>
              <w:t xml:space="preserve"> Discuss effective ways to set boundaries with supervisors, how to manage time, and how to document/express workload to avoid feeling overwhelmed or appearing </w:t>
            </w:r>
            <w:r w:rsidR="00326931" w:rsidRPr="00326931">
              <w:rPr>
                <w:sz w:val="20"/>
                <w:szCs w:val="20"/>
              </w:rPr>
              <w:t>underutilized</w:t>
            </w:r>
            <w:r w:rsidRPr="00326931">
              <w:rPr>
                <w:sz w:val="20"/>
                <w:szCs w:val="20"/>
              </w:rPr>
              <w:t xml:space="preserve">. </w:t>
            </w:r>
          </w:p>
          <w:p w14:paraId="16524E31" w14:textId="77777777" w:rsidR="00326931" w:rsidRPr="00326931" w:rsidRDefault="0076664F" w:rsidP="00326931">
            <w:pPr>
              <w:pStyle w:val="TableParagraph"/>
              <w:numPr>
                <w:ilvl w:val="0"/>
                <w:numId w:val="5"/>
              </w:numPr>
              <w:spacing w:line="276" w:lineRule="auto"/>
              <w:ind w:right="102"/>
              <w:rPr>
                <w:sz w:val="20"/>
                <w:szCs w:val="20"/>
              </w:rPr>
            </w:pPr>
            <w:r w:rsidRPr="00326931">
              <w:rPr>
                <w:sz w:val="20"/>
                <w:szCs w:val="20"/>
              </w:rPr>
              <w:t xml:space="preserve">Discuss typical compensation models for attorneys (billable hours, origination credit, bonuses), and how to advocate professionally for equitable work allocation.  </w:t>
            </w:r>
          </w:p>
          <w:p w14:paraId="3ED85841" w14:textId="0115700E" w:rsidR="00192D0E" w:rsidRPr="00326931" w:rsidRDefault="0076664F" w:rsidP="00326931">
            <w:pPr>
              <w:pStyle w:val="TableParagraph"/>
              <w:numPr>
                <w:ilvl w:val="0"/>
                <w:numId w:val="5"/>
              </w:numPr>
              <w:spacing w:line="276" w:lineRule="auto"/>
              <w:ind w:right="102"/>
              <w:rPr>
                <w:sz w:val="20"/>
                <w:szCs w:val="20"/>
              </w:rPr>
            </w:pPr>
            <w:r w:rsidRPr="00326931">
              <w:rPr>
                <w:sz w:val="20"/>
                <w:szCs w:val="20"/>
              </w:rPr>
              <w:t xml:space="preserve">Discuss how and when to ask for a raise or promotion, and how to avoid common compensation pitfalls that disproportionately affect women. </w:t>
            </w:r>
          </w:p>
        </w:tc>
        <w:tc>
          <w:tcPr>
            <w:tcW w:w="1587" w:type="dxa"/>
          </w:tcPr>
          <w:p w14:paraId="0CBE9B12" w14:textId="77777777" w:rsidR="00192D0E" w:rsidRDefault="00192D0E">
            <w:pPr>
              <w:pStyle w:val="TableParagraph"/>
              <w:rPr>
                <w:sz w:val="18"/>
              </w:rPr>
            </w:pPr>
          </w:p>
        </w:tc>
      </w:tr>
      <w:tr w:rsidR="00192D0E" w14:paraId="3F817E98" w14:textId="77777777" w:rsidTr="00326931">
        <w:trPr>
          <w:trHeight w:val="1487"/>
        </w:trPr>
        <w:tc>
          <w:tcPr>
            <w:tcW w:w="7709" w:type="dxa"/>
          </w:tcPr>
          <w:p w14:paraId="05D380A2" w14:textId="009F1544" w:rsidR="00326931" w:rsidRPr="00326931" w:rsidRDefault="00A4588E" w:rsidP="00326931">
            <w:pPr>
              <w:pStyle w:val="TableParagraph"/>
              <w:numPr>
                <w:ilvl w:val="0"/>
                <w:numId w:val="5"/>
              </w:numPr>
              <w:spacing w:before="2" w:line="276" w:lineRule="auto"/>
              <w:ind w:right="102"/>
              <w:rPr>
                <w:sz w:val="20"/>
              </w:rPr>
            </w:pPr>
            <w:r>
              <w:rPr>
                <w:sz w:val="20"/>
              </w:rPr>
              <w:lastRenderedPageBreak/>
              <w:t xml:space="preserve">Participate in a </w:t>
            </w:r>
            <w:r w:rsidR="00326931">
              <w:rPr>
                <w:sz w:val="20"/>
              </w:rPr>
              <w:t>self-care</w:t>
            </w:r>
            <w:r>
              <w:rPr>
                <w:sz w:val="20"/>
              </w:rPr>
              <w:t xml:space="preserve"> ritual with your mentor</w:t>
            </w:r>
            <w:r w:rsidR="000C4C8F">
              <w:rPr>
                <w:sz w:val="20"/>
              </w:rPr>
              <w:t xml:space="preserve"> (Suggestions: go to a group fitness class, take a mid-day walk, do a guided meditation, or meet for an art class</w:t>
            </w:r>
            <w:r>
              <w:rPr>
                <w:sz w:val="20"/>
              </w:rPr>
              <w:t>.</w:t>
            </w:r>
            <w:r w:rsidR="00326931">
              <w:rPr>
                <w:sz w:val="20"/>
              </w:rPr>
              <w:t>)</w:t>
            </w:r>
            <w:r>
              <w:rPr>
                <w:spacing w:val="40"/>
                <w:sz w:val="20"/>
              </w:rPr>
              <w:t xml:space="preserve"> </w:t>
            </w:r>
            <w:r w:rsidR="00326931">
              <w:rPr>
                <w:sz w:val="20"/>
              </w:rPr>
              <w:t>Consider inviting other Lift Program mentors/mentees.</w:t>
            </w:r>
          </w:p>
          <w:p w14:paraId="401C1CC2" w14:textId="3599772E" w:rsidR="00192D0E" w:rsidRDefault="00A4588E" w:rsidP="00326931">
            <w:pPr>
              <w:pStyle w:val="TableParagraph"/>
              <w:numPr>
                <w:ilvl w:val="0"/>
                <w:numId w:val="5"/>
              </w:numPr>
              <w:spacing w:before="2" w:line="276" w:lineRule="auto"/>
              <w:ind w:right="102"/>
              <w:rPr>
                <w:sz w:val="20"/>
              </w:rPr>
            </w:pPr>
            <w:r>
              <w:rPr>
                <w:sz w:val="20"/>
              </w:rPr>
              <w:t xml:space="preserve">Discuss how the mentor incorporates </w:t>
            </w:r>
            <w:r w:rsidR="00326931">
              <w:rPr>
                <w:sz w:val="20"/>
              </w:rPr>
              <w:t>self-care</w:t>
            </w:r>
            <w:r>
              <w:rPr>
                <w:sz w:val="20"/>
              </w:rPr>
              <w:t xml:space="preserve"> into their lives and why </w:t>
            </w:r>
            <w:r w:rsidR="00326931">
              <w:rPr>
                <w:sz w:val="20"/>
              </w:rPr>
              <w:t>self-care</w:t>
            </w:r>
            <w:r>
              <w:rPr>
                <w:sz w:val="20"/>
              </w:rPr>
              <w:t xml:space="preserve"> is important.</w:t>
            </w:r>
          </w:p>
          <w:p w14:paraId="7FD86D1D" w14:textId="77777777" w:rsidR="008F56B1" w:rsidRDefault="008F56B1">
            <w:pPr>
              <w:pStyle w:val="TableParagraph"/>
              <w:spacing w:before="2" w:line="276" w:lineRule="auto"/>
              <w:ind w:left="7" w:right="102"/>
              <w:rPr>
                <w:sz w:val="20"/>
              </w:rPr>
            </w:pPr>
          </w:p>
          <w:p w14:paraId="1789F002" w14:textId="3893292A" w:rsidR="008F56B1" w:rsidRDefault="008F56B1" w:rsidP="00326931">
            <w:pPr>
              <w:pStyle w:val="TableParagraph"/>
              <w:spacing w:before="2" w:line="276" w:lineRule="auto"/>
              <w:ind w:right="102"/>
              <w:rPr>
                <w:sz w:val="20"/>
              </w:rPr>
            </w:pPr>
          </w:p>
        </w:tc>
        <w:tc>
          <w:tcPr>
            <w:tcW w:w="1587" w:type="dxa"/>
          </w:tcPr>
          <w:p w14:paraId="21C9384C" w14:textId="77777777" w:rsidR="00192D0E" w:rsidRDefault="00192D0E">
            <w:pPr>
              <w:pStyle w:val="TableParagraph"/>
              <w:rPr>
                <w:sz w:val="18"/>
              </w:rPr>
            </w:pPr>
          </w:p>
        </w:tc>
      </w:tr>
    </w:tbl>
    <w:p w14:paraId="5D42B7CE" w14:textId="77777777" w:rsidR="00326931" w:rsidRDefault="00326931" w:rsidP="00326931">
      <w:pPr>
        <w:pStyle w:val="ListParagraph"/>
        <w:tabs>
          <w:tab w:val="left" w:pos="1499"/>
        </w:tabs>
        <w:spacing w:before="75"/>
        <w:ind w:left="1499" w:firstLine="0"/>
        <w:rPr>
          <w:b/>
          <w:sz w:val="20"/>
        </w:rPr>
      </w:pPr>
    </w:p>
    <w:p w14:paraId="3BD1A284" w14:textId="5DEDF5C9" w:rsidR="00192D0E" w:rsidRPr="00326931" w:rsidRDefault="00A4588E" w:rsidP="00326931">
      <w:pPr>
        <w:pStyle w:val="ListParagraph"/>
        <w:numPr>
          <w:ilvl w:val="0"/>
          <w:numId w:val="4"/>
        </w:numPr>
        <w:tabs>
          <w:tab w:val="left" w:pos="1499"/>
        </w:tabs>
        <w:spacing w:before="75"/>
        <w:rPr>
          <w:b/>
          <w:sz w:val="20"/>
        </w:rPr>
      </w:pPr>
      <w:r w:rsidRPr="00326931">
        <w:rPr>
          <w:b/>
          <w:sz w:val="20"/>
        </w:rPr>
        <w:t>Colorado</w:t>
      </w:r>
      <w:r w:rsidRPr="00326931">
        <w:rPr>
          <w:b/>
          <w:spacing w:val="-13"/>
          <w:sz w:val="20"/>
        </w:rPr>
        <w:t xml:space="preserve"> </w:t>
      </w:r>
      <w:r w:rsidRPr="00326931">
        <w:rPr>
          <w:b/>
          <w:sz w:val="20"/>
        </w:rPr>
        <w:t>Rules</w:t>
      </w:r>
      <w:r w:rsidRPr="00326931">
        <w:rPr>
          <w:b/>
          <w:spacing w:val="-12"/>
          <w:sz w:val="20"/>
        </w:rPr>
        <w:t xml:space="preserve"> </w:t>
      </w:r>
      <w:r w:rsidRPr="00326931">
        <w:rPr>
          <w:b/>
          <w:sz w:val="20"/>
        </w:rPr>
        <w:t>of</w:t>
      </w:r>
      <w:r w:rsidRPr="00326931">
        <w:rPr>
          <w:b/>
          <w:spacing w:val="-13"/>
          <w:sz w:val="20"/>
        </w:rPr>
        <w:t xml:space="preserve"> </w:t>
      </w:r>
      <w:r w:rsidRPr="00326931">
        <w:rPr>
          <w:b/>
          <w:sz w:val="20"/>
        </w:rPr>
        <w:t>Professional</w:t>
      </w:r>
      <w:r w:rsidRPr="00326931">
        <w:rPr>
          <w:b/>
          <w:spacing w:val="-12"/>
          <w:sz w:val="20"/>
        </w:rPr>
        <w:t xml:space="preserve"> </w:t>
      </w:r>
      <w:r w:rsidRPr="00326931">
        <w:rPr>
          <w:b/>
          <w:sz w:val="20"/>
        </w:rPr>
        <w:t>Conduct,</w:t>
      </w:r>
      <w:r w:rsidRPr="00326931">
        <w:rPr>
          <w:b/>
          <w:spacing w:val="-13"/>
          <w:sz w:val="20"/>
        </w:rPr>
        <w:t xml:space="preserve"> </w:t>
      </w:r>
      <w:r w:rsidRPr="00326931">
        <w:rPr>
          <w:b/>
          <w:sz w:val="20"/>
        </w:rPr>
        <w:t>Professionalism,</w:t>
      </w:r>
      <w:r w:rsidRPr="00326931">
        <w:rPr>
          <w:b/>
          <w:spacing w:val="-14"/>
          <w:sz w:val="20"/>
        </w:rPr>
        <w:t xml:space="preserve"> </w:t>
      </w:r>
      <w:r w:rsidRPr="00326931">
        <w:rPr>
          <w:b/>
          <w:sz w:val="20"/>
        </w:rPr>
        <w:t>and</w:t>
      </w:r>
      <w:r w:rsidRPr="00326931">
        <w:rPr>
          <w:b/>
          <w:spacing w:val="-12"/>
          <w:sz w:val="20"/>
        </w:rPr>
        <w:t xml:space="preserve"> </w:t>
      </w:r>
      <w:r w:rsidRPr="00326931">
        <w:rPr>
          <w:b/>
          <w:spacing w:val="-2"/>
          <w:sz w:val="20"/>
        </w:rPr>
        <w:t>Civility</w:t>
      </w:r>
    </w:p>
    <w:tbl>
      <w:tblPr>
        <w:tblpPr w:leftFromText="180" w:rightFromText="180" w:vertAnchor="text" w:horzAnchor="margin" w:tblpX="85"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5"/>
        <w:gridCol w:w="1530"/>
      </w:tblGrid>
      <w:tr w:rsidR="00326931" w14:paraId="4DEE47F4" w14:textId="77777777" w:rsidTr="00326931">
        <w:trPr>
          <w:trHeight w:val="546"/>
        </w:trPr>
        <w:tc>
          <w:tcPr>
            <w:tcW w:w="7735" w:type="dxa"/>
          </w:tcPr>
          <w:p w14:paraId="0ACFA336" w14:textId="77777777" w:rsidR="00326931" w:rsidRDefault="00326931" w:rsidP="00326931">
            <w:pPr>
              <w:pStyle w:val="TableParagraph"/>
              <w:spacing w:before="38"/>
              <w:ind w:left="33" w:right="1"/>
              <w:jc w:val="center"/>
              <w:rPr>
                <w:b/>
                <w:sz w:val="20"/>
              </w:rPr>
            </w:pPr>
            <w:r>
              <w:rPr>
                <w:b/>
                <w:spacing w:val="-2"/>
                <w:sz w:val="20"/>
              </w:rPr>
              <w:t>Action</w:t>
            </w:r>
          </w:p>
        </w:tc>
        <w:tc>
          <w:tcPr>
            <w:tcW w:w="1530" w:type="dxa"/>
          </w:tcPr>
          <w:p w14:paraId="5AB50769" w14:textId="77777777" w:rsidR="00326931" w:rsidRDefault="00326931" w:rsidP="00326931">
            <w:pPr>
              <w:pStyle w:val="TableParagraph"/>
              <w:ind w:left="7"/>
              <w:jc w:val="center"/>
              <w:rPr>
                <w:b/>
                <w:sz w:val="20"/>
              </w:rPr>
            </w:pPr>
            <w:r>
              <w:rPr>
                <w:b/>
                <w:sz w:val="20"/>
              </w:rPr>
              <w:t>Mark</w:t>
            </w:r>
            <w:r>
              <w:rPr>
                <w:b/>
                <w:spacing w:val="-3"/>
                <w:sz w:val="20"/>
              </w:rPr>
              <w:t xml:space="preserve"> </w:t>
            </w:r>
            <w:r>
              <w:rPr>
                <w:b/>
                <w:spacing w:val="-2"/>
                <w:sz w:val="20"/>
              </w:rPr>
              <w:t>Completed</w:t>
            </w:r>
          </w:p>
          <w:p w14:paraId="6DEA3B35" w14:textId="77777777" w:rsidR="00326931" w:rsidRDefault="00326931" w:rsidP="00326931">
            <w:pPr>
              <w:pStyle w:val="TableParagraph"/>
              <w:spacing w:before="36"/>
              <w:ind w:left="7"/>
              <w:jc w:val="center"/>
              <w:rPr>
                <w:b/>
                <w:sz w:val="20"/>
              </w:rPr>
            </w:pPr>
            <w:r>
              <w:rPr>
                <w:b/>
                <w:spacing w:val="-2"/>
                <w:sz w:val="20"/>
              </w:rPr>
              <w:t>Items</w:t>
            </w:r>
          </w:p>
        </w:tc>
      </w:tr>
      <w:tr w:rsidR="00326931" w14:paraId="726D078E" w14:textId="77777777" w:rsidTr="00326931">
        <w:trPr>
          <w:trHeight w:val="546"/>
        </w:trPr>
        <w:tc>
          <w:tcPr>
            <w:tcW w:w="7735" w:type="dxa"/>
          </w:tcPr>
          <w:p w14:paraId="494B4477" w14:textId="77777777" w:rsidR="00326931" w:rsidRDefault="00326931" w:rsidP="00326931">
            <w:pPr>
              <w:pStyle w:val="TableParagraph"/>
              <w:spacing w:before="38"/>
              <w:ind w:left="33"/>
              <w:jc w:val="center"/>
              <w:rPr>
                <w:b/>
                <w:sz w:val="20"/>
              </w:rPr>
            </w:pPr>
            <w:r>
              <w:rPr>
                <w:b/>
                <w:spacing w:val="-2"/>
                <w:sz w:val="20"/>
              </w:rPr>
              <w:t>Required</w:t>
            </w:r>
          </w:p>
          <w:p w14:paraId="678E677D" w14:textId="77777777" w:rsidR="00326931" w:rsidRDefault="00326931" w:rsidP="00326931">
            <w:pPr>
              <w:pStyle w:val="TableParagraph"/>
              <w:spacing w:before="3"/>
              <w:ind w:left="33" w:right="5"/>
              <w:jc w:val="center"/>
              <w:rPr>
                <w:b/>
                <w:sz w:val="20"/>
              </w:rPr>
            </w:pPr>
            <w:r>
              <w:rPr>
                <w:b/>
                <w:sz w:val="20"/>
              </w:rPr>
              <w:t>(to</w:t>
            </w:r>
            <w:r>
              <w:rPr>
                <w:b/>
                <w:spacing w:val="-5"/>
                <w:sz w:val="20"/>
              </w:rPr>
              <w:t xml:space="preserve"> </w:t>
            </w:r>
            <w:r>
              <w:rPr>
                <w:b/>
                <w:sz w:val="20"/>
              </w:rPr>
              <w:t>be</w:t>
            </w:r>
            <w:r>
              <w:rPr>
                <w:b/>
                <w:spacing w:val="-4"/>
                <w:sz w:val="20"/>
              </w:rPr>
              <w:t xml:space="preserve"> </w:t>
            </w:r>
            <w:r>
              <w:rPr>
                <w:b/>
                <w:sz w:val="20"/>
              </w:rPr>
              <w:t>completed</w:t>
            </w:r>
            <w:r>
              <w:rPr>
                <w:b/>
                <w:spacing w:val="-13"/>
                <w:sz w:val="20"/>
              </w:rPr>
              <w:t xml:space="preserve"> </w:t>
            </w:r>
            <w:r>
              <w:rPr>
                <w:b/>
                <w:sz w:val="20"/>
              </w:rPr>
              <w:t>with</w:t>
            </w:r>
            <w:r>
              <w:rPr>
                <w:b/>
                <w:spacing w:val="-9"/>
                <w:sz w:val="20"/>
              </w:rPr>
              <w:t xml:space="preserve"> </w:t>
            </w:r>
            <w:r>
              <w:rPr>
                <w:b/>
                <w:sz w:val="20"/>
              </w:rPr>
              <w:t>the</w:t>
            </w:r>
            <w:r>
              <w:rPr>
                <w:b/>
                <w:spacing w:val="-6"/>
                <w:sz w:val="20"/>
              </w:rPr>
              <w:t xml:space="preserve"> </w:t>
            </w:r>
            <w:r>
              <w:rPr>
                <w:b/>
                <w:sz w:val="20"/>
              </w:rPr>
              <w:t>activity</w:t>
            </w:r>
            <w:r>
              <w:rPr>
                <w:b/>
                <w:spacing w:val="-8"/>
                <w:sz w:val="20"/>
              </w:rPr>
              <w:t xml:space="preserve"> </w:t>
            </w:r>
            <w:r>
              <w:rPr>
                <w:b/>
                <w:sz w:val="20"/>
              </w:rPr>
              <w:t>elected</w:t>
            </w:r>
            <w:r>
              <w:rPr>
                <w:b/>
                <w:spacing w:val="-9"/>
                <w:sz w:val="20"/>
              </w:rPr>
              <w:t xml:space="preserve"> </w:t>
            </w:r>
            <w:r>
              <w:rPr>
                <w:b/>
                <w:sz w:val="20"/>
              </w:rPr>
              <w:t>from</w:t>
            </w:r>
            <w:r>
              <w:rPr>
                <w:b/>
                <w:spacing w:val="-12"/>
                <w:sz w:val="20"/>
              </w:rPr>
              <w:t xml:space="preserve"> </w:t>
            </w:r>
            <w:r>
              <w:rPr>
                <w:b/>
                <w:sz w:val="20"/>
              </w:rPr>
              <w:t>list</w:t>
            </w:r>
            <w:r>
              <w:rPr>
                <w:b/>
                <w:spacing w:val="-5"/>
                <w:sz w:val="20"/>
              </w:rPr>
              <w:t xml:space="preserve"> </w:t>
            </w:r>
            <w:r>
              <w:rPr>
                <w:b/>
                <w:spacing w:val="-2"/>
                <w:sz w:val="20"/>
              </w:rPr>
              <w:t>below)</w:t>
            </w:r>
          </w:p>
        </w:tc>
        <w:tc>
          <w:tcPr>
            <w:tcW w:w="1530" w:type="dxa"/>
          </w:tcPr>
          <w:p w14:paraId="5D251394" w14:textId="77777777" w:rsidR="00326931" w:rsidRDefault="00326931" w:rsidP="00326931">
            <w:pPr>
              <w:pStyle w:val="TableParagraph"/>
              <w:rPr>
                <w:sz w:val="18"/>
              </w:rPr>
            </w:pPr>
          </w:p>
        </w:tc>
      </w:tr>
      <w:tr w:rsidR="00326931" w14:paraId="64BF3004" w14:textId="77777777" w:rsidTr="00326931">
        <w:trPr>
          <w:trHeight w:val="1360"/>
        </w:trPr>
        <w:tc>
          <w:tcPr>
            <w:tcW w:w="7735" w:type="dxa"/>
          </w:tcPr>
          <w:p w14:paraId="5BC7B6EA" w14:textId="77777777" w:rsidR="00326931" w:rsidRDefault="00326931" w:rsidP="00326931">
            <w:pPr>
              <w:pStyle w:val="TableParagraph"/>
              <w:spacing w:before="34"/>
              <w:ind w:left="115" w:right="143" w:hanging="1"/>
              <w:rPr>
                <w:sz w:val="20"/>
              </w:rPr>
            </w:pPr>
            <w:r>
              <w:rPr>
                <w:sz w:val="20"/>
              </w:rPr>
              <w:t>The</w:t>
            </w:r>
            <w:r>
              <w:rPr>
                <w:spacing w:val="-2"/>
                <w:sz w:val="20"/>
              </w:rPr>
              <w:t xml:space="preserve"> </w:t>
            </w:r>
            <w:r>
              <w:rPr>
                <w:sz w:val="20"/>
              </w:rPr>
              <w:t>pair</w:t>
            </w:r>
            <w:r>
              <w:rPr>
                <w:spacing w:val="-2"/>
                <w:sz w:val="20"/>
              </w:rPr>
              <w:t xml:space="preserve"> </w:t>
            </w:r>
            <w:r>
              <w:rPr>
                <w:sz w:val="20"/>
              </w:rPr>
              <w:t>should</w:t>
            </w:r>
            <w:r>
              <w:rPr>
                <w:spacing w:val="-4"/>
                <w:sz w:val="20"/>
              </w:rPr>
              <w:t xml:space="preserve"> </w:t>
            </w:r>
            <w:r>
              <w:rPr>
                <w:sz w:val="20"/>
              </w:rPr>
              <w:t>discuss</w:t>
            </w:r>
            <w:r>
              <w:rPr>
                <w:spacing w:val="-8"/>
                <w:sz w:val="20"/>
              </w:rPr>
              <w:t xml:space="preserve"> </w:t>
            </w:r>
            <w:r>
              <w:rPr>
                <w:sz w:val="20"/>
              </w:rPr>
              <w:t>the distinction</w:t>
            </w:r>
            <w:r>
              <w:rPr>
                <w:spacing w:val="-8"/>
                <w:sz w:val="20"/>
              </w:rPr>
              <w:t xml:space="preserve"> </w:t>
            </w:r>
            <w:r>
              <w:rPr>
                <w:sz w:val="20"/>
              </w:rPr>
              <w:t>between</w:t>
            </w:r>
            <w:r>
              <w:rPr>
                <w:spacing w:val="-6"/>
                <w:sz w:val="20"/>
              </w:rPr>
              <w:t xml:space="preserve"> </w:t>
            </w:r>
            <w:r>
              <w:rPr>
                <w:sz w:val="20"/>
              </w:rPr>
              <w:t>the Colorado</w:t>
            </w:r>
            <w:r>
              <w:rPr>
                <w:spacing w:val="-4"/>
                <w:sz w:val="20"/>
              </w:rPr>
              <w:t xml:space="preserve"> </w:t>
            </w:r>
            <w:r>
              <w:rPr>
                <w:sz w:val="20"/>
              </w:rPr>
              <w:t>RPC</w:t>
            </w:r>
            <w:r>
              <w:rPr>
                <w:spacing w:val="-6"/>
                <w:sz w:val="20"/>
              </w:rPr>
              <w:t xml:space="preserve"> </w:t>
            </w:r>
            <w:r>
              <w:rPr>
                <w:sz w:val="20"/>
              </w:rPr>
              <w:t>and professionalism; the</w:t>
            </w:r>
            <w:r>
              <w:rPr>
                <w:spacing w:val="-2"/>
                <w:sz w:val="20"/>
              </w:rPr>
              <w:t xml:space="preserve"> </w:t>
            </w:r>
            <w:r>
              <w:rPr>
                <w:sz w:val="20"/>
              </w:rPr>
              <w:t>attorney’s</w:t>
            </w:r>
            <w:r>
              <w:rPr>
                <w:spacing w:val="-10"/>
                <w:sz w:val="20"/>
              </w:rPr>
              <w:t xml:space="preserve"> </w:t>
            </w:r>
            <w:r>
              <w:rPr>
                <w:sz w:val="20"/>
              </w:rPr>
              <w:t>obligations</w:t>
            </w:r>
            <w:r>
              <w:rPr>
                <w:spacing w:val="-12"/>
                <w:sz w:val="20"/>
              </w:rPr>
              <w:t xml:space="preserve"> </w:t>
            </w:r>
            <w:r>
              <w:rPr>
                <w:sz w:val="20"/>
              </w:rPr>
              <w:t>to</w:t>
            </w:r>
            <w:r>
              <w:rPr>
                <w:spacing w:val="-1"/>
                <w:sz w:val="20"/>
              </w:rPr>
              <w:t xml:space="preserve"> </w:t>
            </w:r>
            <w:r>
              <w:rPr>
                <w:sz w:val="20"/>
              </w:rPr>
              <w:t>the</w:t>
            </w:r>
            <w:r>
              <w:rPr>
                <w:spacing w:val="-2"/>
                <w:sz w:val="20"/>
              </w:rPr>
              <w:t xml:space="preserve"> </w:t>
            </w:r>
            <w:r>
              <w:rPr>
                <w:sz w:val="20"/>
              </w:rPr>
              <w:t>court,</w:t>
            </w:r>
            <w:r>
              <w:rPr>
                <w:spacing w:val="-6"/>
                <w:sz w:val="20"/>
              </w:rPr>
              <w:t xml:space="preserve"> </w:t>
            </w:r>
            <w:r>
              <w:rPr>
                <w:sz w:val="20"/>
              </w:rPr>
              <w:t>the</w:t>
            </w:r>
            <w:r>
              <w:rPr>
                <w:spacing w:val="-2"/>
                <w:sz w:val="20"/>
              </w:rPr>
              <w:t xml:space="preserve"> </w:t>
            </w:r>
            <w:r>
              <w:rPr>
                <w:sz w:val="20"/>
              </w:rPr>
              <w:t>client,</w:t>
            </w:r>
            <w:r>
              <w:rPr>
                <w:spacing w:val="-6"/>
                <w:sz w:val="20"/>
              </w:rPr>
              <w:t xml:space="preserve"> </w:t>
            </w:r>
            <w:r>
              <w:rPr>
                <w:sz w:val="20"/>
              </w:rPr>
              <w:t>and</w:t>
            </w:r>
            <w:r>
              <w:rPr>
                <w:spacing w:val="-3"/>
                <w:sz w:val="20"/>
              </w:rPr>
              <w:t xml:space="preserve"> </w:t>
            </w:r>
            <w:r>
              <w:rPr>
                <w:sz w:val="20"/>
              </w:rPr>
              <w:t>opposing</w:t>
            </w:r>
            <w:r>
              <w:rPr>
                <w:spacing w:val="-8"/>
                <w:sz w:val="20"/>
              </w:rPr>
              <w:t xml:space="preserve"> </w:t>
            </w:r>
            <w:r>
              <w:rPr>
                <w:sz w:val="20"/>
              </w:rPr>
              <w:t>counsel;</w:t>
            </w:r>
            <w:r>
              <w:rPr>
                <w:spacing w:val="-9"/>
                <w:sz w:val="20"/>
              </w:rPr>
              <w:t xml:space="preserve"> </w:t>
            </w:r>
            <w:r>
              <w:rPr>
                <w:sz w:val="20"/>
              </w:rPr>
              <w:t>common</w:t>
            </w:r>
            <w:r>
              <w:rPr>
                <w:spacing w:val="-10"/>
                <w:sz w:val="20"/>
              </w:rPr>
              <w:t xml:space="preserve"> </w:t>
            </w:r>
            <w:r>
              <w:rPr>
                <w:sz w:val="20"/>
              </w:rPr>
              <w:t>ethical issues and resources for how to resolve difficult ethical questions; common grievance and malpractice “traps” and how to avoid them; the benefits of carrying malpractice insurance and the ramifications for failing to do so.</w:t>
            </w:r>
          </w:p>
        </w:tc>
        <w:tc>
          <w:tcPr>
            <w:tcW w:w="1530" w:type="dxa"/>
          </w:tcPr>
          <w:p w14:paraId="17C1113E" w14:textId="77777777" w:rsidR="00326931" w:rsidRDefault="00326931" w:rsidP="00326931">
            <w:pPr>
              <w:pStyle w:val="TableParagraph"/>
              <w:rPr>
                <w:sz w:val="18"/>
              </w:rPr>
            </w:pPr>
          </w:p>
        </w:tc>
      </w:tr>
      <w:tr w:rsidR="00326931" w14:paraId="757A102F" w14:textId="77777777" w:rsidTr="00326931">
        <w:trPr>
          <w:trHeight w:val="316"/>
        </w:trPr>
        <w:tc>
          <w:tcPr>
            <w:tcW w:w="7735" w:type="dxa"/>
          </w:tcPr>
          <w:p w14:paraId="15A20803" w14:textId="77777777" w:rsidR="00326931" w:rsidRDefault="00326931" w:rsidP="00326931">
            <w:pPr>
              <w:pStyle w:val="TableParagraph"/>
              <w:spacing w:before="38"/>
              <w:ind w:left="33" w:right="31"/>
              <w:jc w:val="center"/>
              <w:rPr>
                <w:b/>
                <w:sz w:val="20"/>
              </w:rPr>
            </w:pPr>
            <w:r>
              <w:rPr>
                <w:b/>
                <w:sz w:val="20"/>
              </w:rPr>
              <w:t>Complete</w:t>
            </w:r>
            <w:r>
              <w:rPr>
                <w:b/>
                <w:spacing w:val="-10"/>
                <w:sz w:val="20"/>
              </w:rPr>
              <w:t xml:space="preserve"> </w:t>
            </w:r>
            <w:r>
              <w:rPr>
                <w:b/>
                <w:sz w:val="20"/>
              </w:rPr>
              <w:t>at</w:t>
            </w:r>
            <w:r>
              <w:rPr>
                <w:b/>
                <w:spacing w:val="-3"/>
                <w:sz w:val="20"/>
              </w:rPr>
              <w:t xml:space="preserve"> </w:t>
            </w:r>
            <w:r>
              <w:rPr>
                <w:b/>
                <w:sz w:val="20"/>
              </w:rPr>
              <w:t>least</w:t>
            </w:r>
            <w:r>
              <w:rPr>
                <w:b/>
                <w:spacing w:val="-7"/>
                <w:sz w:val="20"/>
              </w:rPr>
              <w:t xml:space="preserve"> </w:t>
            </w:r>
            <w:r>
              <w:rPr>
                <w:b/>
                <w:sz w:val="20"/>
              </w:rPr>
              <w:t>one</w:t>
            </w:r>
            <w:r>
              <w:rPr>
                <w:b/>
                <w:spacing w:val="-5"/>
                <w:sz w:val="20"/>
              </w:rPr>
              <w:t xml:space="preserve"> </w:t>
            </w:r>
            <w:r>
              <w:rPr>
                <w:b/>
                <w:sz w:val="20"/>
              </w:rPr>
              <w:t>of</w:t>
            </w:r>
            <w:r>
              <w:rPr>
                <w:b/>
                <w:spacing w:val="-6"/>
                <w:sz w:val="20"/>
              </w:rPr>
              <w:t xml:space="preserve"> </w:t>
            </w:r>
            <w:r>
              <w:rPr>
                <w:b/>
                <w:sz w:val="20"/>
              </w:rPr>
              <w:t>the</w:t>
            </w:r>
            <w:r>
              <w:rPr>
                <w:b/>
                <w:spacing w:val="-10"/>
                <w:sz w:val="20"/>
              </w:rPr>
              <w:t xml:space="preserve"> </w:t>
            </w:r>
            <w:r>
              <w:rPr>
                <w:b/>
                <w:spacing w:val="-2"/>
                <w:sz w:val="20"/>
              </w:rPr>
              <w:t>following:</w:t>
            </w:r>
          </w:p>
        </w:tc>
        <w:tc>
          <w:tcPr>
            <w:tcW w:w="1530" w:type="dxa"/>
          </w:tcPr>
          <w:p w14:paraId="041A068D" w14:textId="77777777" w:rsidR="00326931" w:rsidRDefault="00326931" w:rsidP="00326931">
            <w:pPr>
              <w:pStyle w:val="TableParagraph"/>
              <w:rPr>
                <w:sz w:val="18"/>
              </w:rPr>
            </w:pPr>
          </w:p>
        </w:tc>
      </w:tr>
      <w:tr w:rsidR="00326931" w14:paraId="62E24555" w14:textId="77777777" w:rsidTr="00326931">
        <w:trPr>
          <w:trHeight w:val="314"/>
        </w:trPr>
        <w:tc>
          <w:tcPr>
            <w:tcW w:w="7735" w:type="dxa"/>
          </w:tcPr>
          <w:p w14:paraId="66CBC76B" w14:textId="77777777" w:rsidR="00326931" w:rsidRDefault="00326931" w:rsidP="00326931">
            <w:pPr>
              <w:pStyle w:val="TableParagraph"/>
              <w:spacing w:before="34"/>
              <w:ind w:left="115"/>
              <w:rPr>
                <w:sz w:val="20"/>
              </w:rPr>
            </w:pPr>
            <w:r>
              <w:rPr>
                <w:sz w:val="20"/>
              </w:rPr>
              <w:t>Discuss</w:t>
            </w:r>
            <w:r>
              <w:rPr>
                <w:spacing w:val="-12"/>
                <w:sz w:val="20"/>
              </w:rPr>
              <w:t xml:space="preserve"> </w:t>
            </w:r>
            <w:r>
              <w:rPr>
                <w:sz w:val="20"/>
              </w:rPr>
              <w:t>how</w:t>
            </w:r>
            <w:r>
              <w:rPr>
                <w:spacing w:val="-10"/>
                <w:sz w:val="20"/>
              </w:rPr>
              <w:t xml:space="preserve"> </w:t>
            </w:r>
            <w:r>
              <w:rPr>
                <w:sz w:val="20"/>
              </w:rPr>
              <w:t>to</w:t>
            </w:r>
            <w:r>
              <w:rPr>
                <w:spacing w:val="-4"/>
                <w:sz w:val="20"/>
              </w:rPr>
              <w:t xml:space="preserve"> </w:t>
            </w:r>
            <w:r>
              <w:rPr>
                <w:sz w:val="20"/>
              </w:rPr>
              <w:t>screen</w:t>
            </w:r>
            <w:r>
              <w:rPr>
                <w:spacing w:val="-6"/>
                <w:sz w:val="20"/>
              </w:rPr>
              <w:t xml:space="preserve"> </w:t>
            </w:r>
            <w:r>
              <w:rPr>
                <w:sz w:val="20"/>
              </w:rPr>
              <w:t>for,</w:t>
            </w:r>
            <w:r>
              <w:rPr>
                <w:spacing w:val="-7"/>
                <w:sz w:val="20"/>
              </w:rPr>
              <w:t xml:space="preserve"> </w:t>
            </w:r>
            <w:r>
              <w:rPr>
                <w:sz w:val="20"/>
              </w:rPr>
              <w:t>recognize,</w:t>
            </w:r>
            <w:r>
              <w:rPr>
                <w:spacing w:val="-13"/>
                <w:sz w:val="20"/>
              </w:rPr>
              <w:t xml:space="preserve"> </w:t>
            </w:r>
            <w:r>
              <w:rPr>
                <w:sz w:val="20"/>
              </w:rPr>
              <w:t>and</w:t>
            </w:r>
            <w:r>
              <w:rPr>
                <w:spacing w:val="-4"/>
                <w:sz w:val="20"/>
              </w:rPr>
              <w:t xml:space="preserve"> </w:t>
            </w:r>
            <w:r>
              <w:rPr>
                <w:sz w:val="20"/>
              </w:rPr>
              <w:t>avoid</w:t>
            </w:r>
            <w:r>
              <w:rPr>
                <w:spacing w:val="-6"/>
                <w:sz w:val="20"/>
              </w:rPr>
              <w:t xml:space="preserve"> </w:t>
            </w:r>
            <w:r>
              <w:rPr>
                <w:sz w:val="20"/>
              </w:rPr>
              <w:t>conflicts</w:t>
            </w:r>
            <w:r>
              <w:rPr>
                <w:spacing w:val="-12"/>
                <w:sz w:val="20"/>
              </w:rPr>
              <w:t xml:space="preserve"> </w:t>
            </w:r>
            <w:r>
              <w:rPr>
                <w:sz w:val="20"/>
              </w:rPr>
              <w:t>of</w:t>
            </w:r>
            <w:r>
              <w:rPr>
                <w:spacing w:val="-5"/>
                <w:sz w:val="20"/>
              </w:rPr>
              <w:t xml:space="preserve"> </w:t>
            </w:r>
            <w:r>
              <w:rPr>
                <w:spacing w:val="-2"/>
                <w:sz w:val="20"/>
              </w:rPr>
              <w:t>interest.</w:t>
            </w:r>
          </w:p>
        </w:tc>
        <w:tc>
          <w:tcPr>
            <w:tcW w:w="1530" w:type="dxa"/>
          </w:tcPr>
          <w:p w14:paraId="32AE46E3" w14:textId="77777777" w:rsidR="00326931" w:rsidRDefault="00326931" w:rsidP="00326931">
            <w:pPr>
              <w:pStyle w:val="TableParagraph"/>
              <w:rPr>
                <w:sz w:val="18"/>
              </w:rPr>
            </w:pPr>
          </w:p>
        </w:tc>
      </w:tr>
      <w:tr w:rsidR="00326931" w14:paraId="76C672C9" w14:textId="77777777" w:rsidTr="00326931">
        <w:trPr>
          <w:trHeight w:val="1226"/>
        </w:trPr>
        <w:tc>
          <w:tcPr>
            <w:tcW w:w="7735" w:type="dxa"/>
          </w:tcPr>
          <w:p w14:paraId="1D8ACA0A" w14:textId="77777777" w:rsidR="00326931" w:rsidRDefault="00326931" w:rsidP="00326931">
            <w:pPr>
              <w:pStyle w:val="TableParagraph"/>
              <w:spacing w:before="38"/>
              <w:ind w:left="115" w:right="143" w:hanging="1"/>
              <w:rPr>
                <w:sz w:val="20"/>
              </w:rPr>
            </w:pPr>
            <w:r>
              <w:rPr>
                <w:sz w:val="20"/>
              </w:rPr>
              <w:t>Discuss the responsibilities</w:t>
            </w:r>
            <w:r>
              <w:rPr>
                <w:spacing w:val="-4"/>
                <w:sz w:val="20"/>
              </w:rPr>
              <w:t xml:space="preserve"> </w:t>
            </w:r>
            <w:r>
              <w:rPr>
                <w:sz w:val="20"/>
              </w:rPr>
              <w:t>of the client and the lawyer in decision-making,</w:t>
            </w:r>
            <w:r>
              <w:rPr>
                <w:spacing w:val="-2"/>
                <w:sz w:val="20"/>
              </w:rPr>
              <w:t xml:space="preserve"> </w:t>
            </w:r>
            <w:r>
              <w:rPr>
                <w:sz w:val="20"/>
              </w:rPr>
              <w:t>the best ways</w:t>
            </w:r>
            <w:r>
              <w:rPr>
                <w:spacing w:val="-9"/>
                <w:sz w:val="20"/>
              </w:rPr>
              <w:t xml:space="preserve"> </w:t>
            </w:r>
            <w:r>
              <w:rPr>
                <w:sz w:val="20"/>
              </w:rPr>
              <w:t>to</w:t>
            </w:r>
            <w:r>
              <w:rPr>
                <w:spacing w:val="-1"/>
                <w:sz w:val="20"/>
              </w:rPr>
              <w:t xml:space="preserve"> </w:t>
            </w:r>
            <w:r>
              <w:rPr>
                <w:sz w:val="20"/>
              </w:rPr>
              <w:t>involve</w:t>
            </w:r>
            <w:r>
              <w:rPr>
                <w:spacing w:val="-6"/>
                <w:sz w:val="20"/>
              </w:rPr>
              <w:t xml:space="preserve"> </w:t>
            </w:r>
            <w:r>
              <w:rPr>
                <w:sz w:val="20"/>
              </w:rPr>
              <w:t>a</w:t>
            </w:r>
            <w:r>
              <w:rPr>
                <w:spacing w:val="-4"/>
                <w:sz w:val="20"/>
              </w:rPr>
              <w:t xml:space="preserve"> </w:t>
            </w:r>
            <w:r>
              <w:rPr>
                <w:sz w:val="20"/>
              </w:rPr>
              <w:t>client</w:t>
            </w:r>
            <w:r>
              <w:rPr>
                <w:spacing w:val="-7"/>
                <w:sz w:val="20"/>
              </w:rPr>
              <w:t xml:space="preserve"> </w:t>
            </w:r>
            <w:r>
              <w:rPr>
                <w:sz w:val="20"/>
              </w:rPr>
              <w:t>in</w:t>
            </w:r>
            <w:r>
              <w:rPr>
                <w:spacing w:val="-3"/>
                <w:sz w:val="20"/>
              </w:rPr>
              <w:t xml:space="preserve"> </w:t>
            </w:r>
            <w:r>
              <w:rPr>
                <w:sz w:val="20"/>
              </w:rPr>
              <w:t>their</w:t>
            </w:r>
            <w:r>
              <w:rPr>
                <w:spacing w:val="-4"/>
                <w:sz w:val="20"/>
              </w:rPr>
              <w:t xml:space="preserve"> </w:t>
            </w:r>
            <w:r>
              <w:rPr>
                <w:sz w:val="20"/>
              </w:rPr>
              <w:t>case.</w:t>
            </w:r>
            <w:r>
              <w:rPr>
                <w:spacing w:val="-4"/>
                <w:sz w:val="20"/>
              </w:rPr>
              <w:t xml:space="preserve"> </w:t>
            </w:r>
            <w:r>
              <w:rPr>
                <w:sz w:val="20"/>
              </w:rPr>
              <w:t>Discuss</w:t>
            </w:r>
            <w:r>
              <w:rPr>
                <w:spacing w:val="-10"/>
                <w:sz w:val="20"/>
              </w:rPr>
              <w:t xml:space="preserve"> </w:t>
            </w:r>
            <w:r>
              <w:rPr>
                <w:sz w:val="20"/>
              </w:rPr>
              <w:t>client</w:t>
            </w:r>
            <w:r>
              <w:rPr>
                <w:spacing w:val="-7"/>
                <w:sz w:val="20"/>
              </w:rPr>
              <w:t xml:space="preserve"> </w:t>
            </w:r>
            <w:r>
              <w:rPr>
                <w:sz w:val="20"/>
              </w:rPr>
              <w:t>communications</w:t>
            </w:r>
            <w:r>
              <w:rPr>
                <w:spacing w:val="-13"/>
                <w:sz w:val="20"/>
              </w:rPr>
              <w:t xml:space="preserve"> </w:t>
            </w:r>
            <w:r>
              <w:rPr>
                <w:sz w:val="20"/>
              </w:rPr>
              <w:t>generally,</w:t>
            </w:r>
            <w:r>
              <w:rPr>
                <w:spacing w:val="-9"/>
                <w:sz w:val="20"/>
              </w:rPr>
              <w:t xml:space="preserve"> </w:t>
            </w:r>
            <w:r>
              <w:rPr>
                <w:sz w:val="20"/>
              </w:rPr>
              <w:t>e.g.,</w:t>
            </w:r>
            <w:r>
              <w:rPr>
                <w:spacing w:val="-6"/>
                <w:sz w:val="20"/>
              </w:rPr>
              <w:t xml:space="preserve"> </w:t>
            </w:r>
            <w:r>
              <w:rPr>
                <w:sz w:val="20"/>
              </w:rPr>
              <w:t>how to say no to a client, billing issues, etc.</w:t>
            </w:r>
            <w:r>
              <w:rPr>
                <w:spacing w:val="40"/>
                <w:sz w:val="20"/>
              </w:rPr>
              <w:t xml:space="preserve"> </w:t>
            </w:r>
            <w:r>
              <w:rPr>
                <w:sz w:val="20"/>
              </w:rPr>
              <w:t>Discuss client development</w:t>
            </w:r>
            <w:r>
              <w:rPr>
                <w:spacing w:val="-2"/>
                <w:sz w:val="20"/>
              </w:rPr>
              <w:t xml:space="preserve"> </w:t>
            </w:r>
            <w:r>
              <w:rPr>
                <w:sz w:val="20"/>
              </w:rPr>
              <w:t>and marketing, appropriate procedures and ethical implications.</w:t>
            </w:r>
          </w:p>
          <w:p w14:paraId="70759448" w14:textId="77777777" w:rsidR="00326931" w:rsidRDefault="00326931" w:rsidP="00326931">
            <w:pPr>
              <w:pStyle w:val="TableParagraph"/>
              <w:spacing w:before="38"/>
              <w:ind w:left="115" w:right="143" w:hanging="1"/>
              <w:rPr>
                <w:sz w:val="20"/>
              </w:rPr>
            </w:pPr>
          </w:p>
          <w:p w14:paraId="69C68644" w14:textId="77777777" w:rsidR="00326931" w:rsidRDefault="00326931" w:rsidP="00326931">
            <w:pPr>
              <w:pStyle w:val="TableParagraph"/>
              <w:spacing w:before="38"/>
              <w:ind w:left="115" w:right="143" w:hanging="1"/>
              <w:rPr>
                <w:sz w:val="20"/>
              </w:rPr>
            </w:pPr>
            <w:r w:rsidRPr="00326931">
              <w:rPr>
                <w:b/>
                <w:bCs/>
                <w:sz w:val="20"/>
              </w:rPr>
              <w:t>Public Sector Version</w:t>
            </w:r>
            <w:r>
              <w:rPr>
                <w:sz w:val="20"/>
              </w:rPr>
              <w:t xml:space="preserve">: Discuss task efficiency and priority, preparing your daily docket, gauging the reasonableness of offers, communicating with opposing counsel (in-person, on the phone, and over email), expectation building regarding victim calls, and strategies around objecting on the record (both in daily docket and during jury trials). </w:t>
            </w:r>
          </w:p>
        </w:tc>
        <w:tc>
          <w:tcPr>
            <w:tcW w:w="1530" w:type="dxa"/>
          </w:tcPr>
          <w:p w14:paraId="0019BF24" w14:textId="77777777" w:rsidR="00326931" w:rsidRDefault="00326931" w:rsidP="00326931">
            <w:pPr>
              <w:pStyle w:val="TableParagraph"/>
              <w:rPr>
                <w:sz w:val="18"/>
              </w:rPr>
            </w:pPr>
          </w:p>
        </w:tc>
      </w:tr>
      <w:tr w:rsidR="00326931" w14:paraId="632D6084" w14:textId="77777777" w:rsidTr="00326931">
        <w:trPr>
          <w:trHeight w:val="774"/>
        </w:trPr>
        <w:tc>
          <w:tcPr>
            <w:tcW w:w="7735" w:type="dxa"/>
          </w:tcPr>
          <w:p w14:paraId="362E7764" w14:textId="77777777" w:rsidR="00326931" w:rsidRDefault="00326931" w:rsidP="00326931">
            <w:pPr>
              <w:pStyle w:val="TableParagraph"/>
              <w:spacing w:before="34"/>
              <w:ind w:left="115" w:right="143" w:hanging="1"/>
              <w:rPr>
                <w:sz w:val="20"/>
              </w:rPr>
            </w:pPr>
            <w:r>
              <w:rPr>
                <w:sz w:val="20"/>
              </w:rPr>
              <w:t>Discuss</w:t>
            </w:r>
            <w:r>
              <w:rPr>
                <w:spacing w:val="-8"/>
                <w:sz w:val="20"/>
              </w:rPr>
              <w:t xml:space="preserve"> </w:t>
            </w:r>
            <w:r>
              <w:rPr>
                <w:sz w:val="20"/>
              </w:rPr>
              <w:t>how</w:t>
            </w:r>
            <w:r>
              <w:rPr>
                <w:spacing w:val="-7"/>
                <w:sz w:val="20"/>
              </w:rPr>
              <w:t xml:space="preserve"> </w:t>
            </w:r>
            <w:r>
              <w:rPr>
                <w:sz w:val="20"/>
              </w:rPr>
              <w:t>to</w:t>
            </w:r>
            <w:r>
              <w:rPr>
                <w:spacing w:val="-2"/>
                <w:sz w:val="20"/>
              </w:rPr>
              <w:t xml:space="preserve"> </w:t>
            </w:r>
            <w:r>
              <w:rPr>
                <w:sz w:val="20"/>
              </w:rPr>
              <w:t>prepare</w:t>
            </w:r>
            <w:r>
              <w:rPr>
                <w:spacing w:val="-6"/>
                <w:sz w:val="20"/>
              </w:rPr>
              <w:t xml:space="preserve"> </w:t>
            </w:r>
            <w:r>
              <w:rPr>
                <w:sz w:val="20"/>
              </w:rPr>
              <w:t>for</w:t>
            </w:r>
            <w:r>
              <w:rPr>
                <w:spacing w:val="-5"/>
                <w:sz w:val="20"/>
              </w:rPr>
              <w:t xml:space="preserve"> </w:t>
            </w:r>
            <w:r>
              <w:rPr>
                <w:sz w:val="20"/>
              </w:rPr>
              <w:t>negotiation</w:t>
            </w:r>
            <w:r>
              <w:rPr>
                <w:spacing w:val="-10"/>
                <w:sz w:val="20"/>
              </w:rPr>
              <w:t xml:space="preserve"> </w:t>
            </w:r>
            <w:r>
              <w:rPr>
                <w:sz w:val="20"/>
              </w:rPr>
              <w:t>of</w:t>
            </w:r>
            <w:r>
              <w:rPr>
                <w:spacing w:val="-5"/>
                <w:sz w:val="20"/>
              </w:rPr>
              <w:t xml:space="preserve"> </w:t>
            </w:r>
            <w:r>
              <w:rPr>
                <w:sz w:val="20"/>
              </w:rPr>
              <w:t>a</w:t>
            </w:r>
            <w:r>
              <w:rPr>
                <w:spacing w:val="-3"/>
                <w:sz w:val="20"/>
              </w:rPr>
              <w:t xml:space="preserve"> </w:t>
            </w:r>
            <w:r>
              <w:rPr>
                <w:sz w:val="20"/>
              </w:rPr>
              <w:t>legal</w:t>
            </w:r>
            <w:r>
              <w:rPr>
                <w:spacing w:val="-6"/>
                <w:sz w:val="20"/>
              </w:rPr>
              <w:t xml:space="preserve"> </w:t>
            </w:r>
            <w:r>
              <w:rPr>
                <w:sz w:val="20"/>
              </w:rPr>
              <w:t>matter,</w:t>
            </w:r>
            <w:r>
              <w:rPr>
                <w:spacing w:val="-5"/>
                <w:sz w:val="20"/>
              </w:rPr>
              <w:t xml:space="preserve"> </w:t>
            </w:r>
            <w:r>
              <w:rPr>
                <w:sz w:val="20"/>
              </w:rPr>
              <w:t>when</w:t>
            </w:r>
            <w:r>
              <w:rPr>
                <w:spacing w:val="-6"/>
                <w:sz w:val="20"/>
              </w:rPr>
              <w:t xml:space="preserve"> </w:t>
            </w:r>
            <w:r>
              <w:rPr>
                <w:sz w:val="20"/>
              </w:rPr>
              <w:t>and</w:t>
            </w:r>
            <w:r>
              <w:rPr>
                <w:spacing w:val="-4"/>
                <w:sz w:val="20"/>
              </w:rPr>
              <w:t xml:space="preserve"> </w:t>
            </w:r>
            <w:r>
              <w:rPr>
                <w:sz w:val="20"/>
              </w:rPr>
              <w:t>how</w:t>
            </w:r>
            <w:r>
              <w:rPr>
                <w:spacing w:val="-5"/>
                <w:sz w:val="20"/>
              </w:rPr>
              <w:t xml:space="preserve"> </w:t>
            </w:r>
            <w:r>
              <w:rPr>
                <w:sz w:val="20"/>
              </w:rPr>
              <w:t>negotiation</w:t>
            </w:r>
            <w:r>
              <w:rPr>
                <w:spacing w:val="-10"/>
                <w:sz w:val="20"/>
              </w:rPr>
              <w:t xml:space="preserve"> </w:t>
            </w:r>
            <w:r>
              <w:rPr>
                <w:sz w:val="20"/>
              </w:rPr>
              <w:t>is initiated, how to involve the client, ethical and professionalism</w:t>
            </w:r>
            <w:r>
              <w:rPr>
                <w:spacing w:val="-2"/>
                <w:sz w:val="20"/>
              </w:rPr>
              <w:t xml:space="preserve"> </w:t>
            </w:r>
            <w:r>
              <w:rPr>
                <w:sz w:val="20"/>
              </w:rPr>
              <w:t>obligations of negotiators, skills needed to be an effective negotiator and how to acquire them.</w:t>
            </w:r>
          </w:p>
          <w:p w14:paraId="2FA70DDF" w14:textId="77777777" w:rsidR="00326931" w:rsidRDefault="00326931" w:rsidP="00326931">
            <w:pPr>
              <w:pStyle w:val="TableParagraph"/>
              <w:spacing w:before="34"/>
              <w:ind w:left="115" w:right="143" w:hanging="1"/>
              <w:rPr>
                <w:sz w:val="20"/>
              </w:rPr>
            </w:pPr>
          </w:p>
          <w:p w14:paraId="36CBF5FC" w14:textId="77777777" w:rsidR="00326931" w:rsidRDefault="00326931" w:rsidP="00326931">
            <w:pPr>
              <w:pStyle w:val="TableParagraph"/>
              <w:spacing w:before="34"/>
              <w:ind w:left="115" w:right="143" w:hanging="1"/>
              <w:rPr>
                <w:sz w:val="20"/>
              </w:rPr>
            </w:pPr>
            <w:r w:rsidRPr="00326931">
              <w:rPr>
                <w:b/>
                <w:bCs/>
                <w:sz w:val="20"/>
              </w:rPr>
              <w:t>Public Sector Version:</w:t>
            </w:r>
            <w:r>
              <w:rPr>
                <w:sz w:val="20"/>
              </w:rPr>
              <w:t xml:space="preserve"> Discuss how to negotiate offers with opposing counsel and position on bond and sentencing to the Court. Understand what the public sector equivalent of BAFNA (Best Alternative to a Negotiated Agreement) is in government cases on the municipal county, district, and state levels. </w:t>
            </w:r>
          </w:p>
        </w:tc>
        <w:tc>
          <w:tcPr>
            <w:tcW w:w="1530" w:type="dxa"/>
          </w:tcPr>
          <w:p w14:paraId="49A89372" w14:textId="77777777" w:rsidR="00326931" w:rsidRDefault="00326931" w:rsidP="00326931">
            <w:pPr>
              <w:pStyle w:val="TableParagraph"/>
              <w:rPr>
                <w:sz w:val="18"/>
              </w:rPr>
            </w:pPr>
          </w:p>
        </w:tc>
      </w:tr>
      <w:tr w:rsidR="00326931" w14:paraId="5994595D" w14:textId="77777777" w:rsidTr="00326931">
        <w:trPr>
          <w:trHeight w:val="1537"/>
        </w:trPr>
        <w:tc>
          <w:tcPr>
            <w:tcW w:w="7735" w:type="dxa"/>
          </w:tcPr>
          <w:p w14:paraId="5EDC9B91" w14:textId="77777777" w:rsidR="00326931" w:rsidRDefault="00326931" w:rsidP="00326931">
            <w:pPr>
              <w:pStyle w:val="TableParagraph"/>
              <w:spacing w:before="34"/>
              <w:ind w:left="115" w:right="143" w:hanging="1"/>
              <w:rPr>
                <w:sz w:val="20"/>
              </w:rPr>
            </w:pPr>
            <w:r>
              <w:rPr>
                <w:sz w:val="20"/>
              </w:rPr>
              <w:t>Discuss appropriate ways to handle situations where a lawyer believes another lawyer has committed</w:t>
            </w:r>
            <w:r>
              <w:rPr>
                <w:spacing w:val="-2"/>
                <w:sz w:val="20"/>
              </w:rPr>
              <w:t xml:space="preserve"> </w:t>
            </w:r>
            <w:r>
              <w:rPr>
                <w:sz w:val="20"/>
              </w:rPr>
              <w:t>an ethical</w:t>
            </w:r>
            <w:r>
              <w:rPr>
                <w:spacing w:val="-3"/>
                <w:sz w:val="20"/>
              </w:rPr>
              <w:t xml:space="preserve"> </w:t>
            </w:r>
            <w:r>
              <w:rPr>
                <w:sz w:val="20"/>
              </w:rPr>
              <w:t>violation</w:t>
            </w:r>
            <w:r>
              <w:rPr>
                <w:spacing w:val="-2"/>
                <w:sz w:val="20"/>
              </w:rPr>
              <w:t xml:space="preserve"> </w:t>
            </w:r>
            <w:r>
              <w:rPr>
                <w:sz w:val="20"/>
              </w:rPr>
              <w:t>or otherwise</w:t>
            </w:r>
            <w:r>
              <w:rPr>
                <w:spacing w:val="-3"/>
                <w:sz w:val="20"/>
              </w:rPr>
              <w:t xml:space="preserve"> </w:t>
            </w:r>
            <w:r>
              <w:rPr>
                <w:sz w:val="20"/>
              </w:rPr>
              <w:t>acted unprofessionally</w:t>
            </w:r>
            <w:r>
              <w:rPr>
                <w:spacing w:val="-13"/>
                <w:sz w:val="20"/>
              </w:rPr>
              <w:t xml:space="preserve"> </w:t>
            </w:r>
            <w:r>
              <w:rPr>
                <w:sz w:val="20"/>
              </w:rPr>
              <w:t>or uncivilly;</w:t>
            </w:r>
            <w:r>
              <w:rPr>
                <w:spacing w:val="-7"/>
                <w:sz w:val="20"/>
              </w:rPr>
              <w:t xml:space="preserve"> </w:t>
            </w:r>
            <w:r>
              <w:rPr>
                <w:sz w:val="20"/>
              </w:rPr>
              <w:t>the obligation</w:t>
            </w:r>
            <w:r>
              <w:rPr>
                <w:spacing w:val="-10"/>
                <w:sz w:val="20"/>
              </w:rPr>
              <w:t xml:space="preserve"> </w:t>
            </w:r>
            <w:r>
              <w:rPr>
                <w:sz w:val="20"/>
              </w:rPr>
              <w:t>to</w:t>
            </w:r>
            <w:r>
              <w:rPr>
                <w:spacing w:val="-2"/>
                <w:sz w:val="20"/>
              </w:rPr>
              <w:t xml:space="preserve"> </w:t>
            </w:r>
            <w:r>
              <w:rPr>
                <w:sz w:val="20"/>
              </w:rPr>
              <w:t>report</w:t>
            </w:r>
            <w:r>
              <w:rPr>
                <w:spacing w:val="-8"/>
                <w:sz w:val="20"/>
              </w:rPr>
              <w:t xml:space="preserve"> </w:t>
            </w:r>
            <w:r>
              <w:rPr>
                <w:sz w:val="20"/>
              </w:rPr>
              <w:t>misconduct;</w:t>
            </w:r>
            <w:r>
              <w:rPr>
                <w:spacing w:val="-12"/>
                <w:sz w:val="20"/>
              </w:rPr>
              <w:t xml:space="preserve"> </w:t>
            </w:r>
            <w:r>
              <w:rPr>
                <w:sz w:val="20"/>
              </w:rPr>
              <w:t>and</w:t>
            </w:r>
            <w:r>
              <w:rPr>
                <w:spacing w:val="-4"/>
                <w:sz w:val="20"/>
              </w:rPr>
              <w:t xml:space="preserve"> </w:t>
            </w:r>
            <w:r>
              <w:rPr>
                <w:sz w:val="20"/>
              </w:rPr>
              <w:t>the</w:t>
            </w:r>
            <w:r>
              <w:rPr>
                <w:spacing w:val="-5"/>
                <w:sz w:val="20"/>
              </w:rPr>
              <w:t xml:space="preserve"> </w:t>
            </w:r>
            <w:r>
              <w:rPr>
                <w:sz w:val="20"/>
              </w:rPr>
              <w:t>appropriate</w:t>
            </w:r>
            <w:r>
              <w:rPr>
                <w:spacing w:val="-9"/>
                <w:sz w:val="20"/>
              </w:rPr>
              <w:t xml:space="preserve"> </w:t>
            </w:r>
            <w:r>
              <w:rPr>
                <w:sz w:val="20"/>
              </w:rPr>
              <w:t>way</w:t>
            </w:r>
            <w:r>
              <w:rPr>
                <w:spacing w:val="-7"/>
                <w:sz w:val="20"/>
              </w:rPr>
              <w:t xml:space="preserve"> </w:t>
            </w:r>
            <w:r>
              <w:rPr>
                <w:sz w:val="20"/>
              </w:rPr>
              <w:t>to handle</w:t>
            </w:r>
            <w:r>
              <w:rPr>
                <w:spacing w:val="-7"/>
                <w:sz w:val="20"/>
              </w:rPr>
              <w:t xml:space="preserve"> </w:t>
            </w:r>
            <w:r>
              <w:rPr>
                <w:sz w:val="20"/>
              </w:rPr>
              <w:t>a</w:t>
            </w:r>
            <w:r>
              <w:rPr>
                <w:spacing w:val="-3"/>
                <w:sz w:val="20"/>
              </w:rPr>
              <w:t xml:space="preserve"> </w:t>
            </w:r>
            <w:r>
              <w:rPr>
                <w:sz w:val="20"/>
              </w:rPr>
              <w:t>situation</w:t>
            </w:r>
            <w:r>
              <w:rPr>
                <w:spacing w:val="-7"/>
                <w:sz w:val="20"/>
              </w:rPr>
              <w:t xml:space="preserve"> </w:t>
            </w:r>
            <w:r>
              <w:rPr>
                <w:sz w:val="20"/>
              </w:rPr>
              <w:t>where</w:t>
            </w:r>
            <w:r>
              <w:rPr>
                <w:spacing w:val="-7"/>
                <w:sz w:val="20"/>
              </w:rPr>
              <w:t xml:space="preserve"> </w:t>
            </w:r>
            <w:r>
              <w:rPr>
                <w:sz w:val="20"/>
              </w:rPr>
              <w:t>the Mentee is asked by a senior member of the firm/organization</w:t>
            </w:r>
            <w:r>
              <w:rPr>
                <w:spacing w:val="-9"/>
                <w:sz w:val="20"/>
              </w:rPr>
              <w:t xml:space="preserve"> </w:t>
            </w:r>
            <w:r>
              <w:rPr>
                <w:sz w:val="20"/>
              </w:rPr>
              <w:t>to do something that is unethical or unprofessional.</w:t>
            </w:r>
            <w:r>
              <w:rPr>
                <w:spacing w:val="40"/>
                <w:sz w:val="20"/>
              </w:rPr>
              <w:t xml:space="preserve"> </w:t>
            </w:r>
            <w:r>
              <w:rPr>
                <w:sz w:val="20"/>
              </w:rPr>
              <w:t>Discuss the grievance process and a lawyer’s duty to cooperate with a disciplinary investigation.</w:t>
            </w:r>
          </w:p>
          <w:p w14:paraId="5048EDEE" w14:textId="77777777" w:rsidR="00326931" w:rsidRDefault="00326931" w:rsidP="00326931">
            <w:pPr>
              <w:pStyle w:val="TableParagraph"/>
              <w:spacing w:before="34"/>
              <w:ind w:left="115" w:right="143" w:hanging="1"/>
              <w:rPr>
                <w:sz w:val="20"/>
              </w:rPr>
            </w:pPr>
          </w:p>
          <w:p w14:paraId="18DC9EA7" w14:textId="77777777" w:rsidR="00326931" w:rsidRDefault="00326931" w:rsidP="00326931">
            <w:pPr>
              <w:pStyle w:val="TableParagraph"/>
              <w:spacing w:before="34"/>
              <w:ind w:left="115" w:right="143" w:hanging="1"/>
              <w:rPr>
                <w:sz w:val="20"/>
              </w:rPr>
            </w:pPr>
            <w:r w:rsidRPr="00326931">
              <w:rPr>
                <w:b/>
                <w:bCs/>
                <w:sz w:val="20"/>
              </w:rPr>
              <w:t>Public Sector Version:</w:t>
            </w:r>
            <w:r>
              <w:rPr>
                <w:sz w:val="20"/>
              </w:rPr>
              <w:t xml:space="preserve"> Discuss these ethical questions in the government office context, such as what rises to the level of attention for colleagues (peers), superiors (division seniors), direct supervisors (division chiefs), superiors in a different division, or the elected official of the office. </w:t>
            </w:r>
          </w:p>
        </w:tc>
        <w:tc>
          <w:tcPr>
            <w:tcW w:w="1530" w:type="dxa"/>
          </w:tcPr>
          <w:p w14:paraId="62BF2251" w14:textId="77777777" w:rsidR="00326931" w:rsidRDefault="00326931" w:rsidP="00326931">
            <w:pPr>
              <w:pStyle w:val="TableParagraph"/>
              <w:rPr>
                <w:sz w:val="18"/>
              </w:rPr>
            </w:pPr>
          </w:p>
        </w:tc>
      </w:tr>
      <w:tr w:rsidR="00326931" w14:paraId="3B2E006A" w14:textId="77777777" w:rsidTr="00326931">
        <w:trPr>
          <w:trHeight w:val="549"/>
        </w:trPr>
        <w:tc>
          <w:tcPr>
            <w:tcW w:w="7735" w:type="dxa"/>
          </w:tcPr>
          <w:p w14:paraId="2B3519C1" w14:textId="77777777" w:rsidR="00326931" w:rsidRDefault="00326931" w:rsidP="00326931">
            <w:pPr>
              <w:pStyle w:val="TableParagraph"/>
              <w:spacing w:before="36"/>
              <w:ind w:left="115" w:right="565"/>
              <w:rPr>
                <w:sz w:val="20"/>
              </w:rPr>
            </w:pPr>
            <w:r>
              <w:rPr>
                <w:sz w:val="20"/>
              </w:rPr>
              <w:t>Discussing</w:t>
            </w:r>
            <w:r>
              <w:rPr>
                <w:spacing w:val="-5"/>
                <w:sz w:val="20"/>
              </w:rPr>
              <w:t xml:space="preserve"> </w:t>
            </w:r>
            <w:r>
              <w:rPr>
                <w:sz w:val="20"/>
              </w:rPr>
              <w:t>creating</w:t>
            </w:r>
            <w:r>
              <w:rPr>
                <w:spacing w:val="-5"/>
                <w:sz w:val="20"/>
              </w:rPr>
              <w:t xml:space="preserve"> </w:t>
            </w:r>
            <w:r>
              <w:rPr>
                <w:sz w:val="20"/>
              </w:rPr>
              <w:t>and</w:t>
            </w:r>
            <w:r>
              <w:rPr>
                <w:spacing w:val="-5"/>
                <w:sz w:val="20"/>
              </w:rPr>
              <w:t xml:space="preserve"> </w:t>
            </w:r>
            <w:r>
              <w:rPr>
                <w:sz w:val="20"/>
              </w:rPr>
              <w:t>managing</w:t>
            </w:r>
            <w:r>
              <w:rPr>
                <w:spacing w:val="-5"/>
                <w:sz w:val="20"/>
              </w:rPr>
              <w:t xml:space="preserve"> </w:t>
            </w:r>
            <w:r>
              <w:rPr>
                <w:sz w:val="20"/>
              </w:rPr>
              <w:t>positive</w:t>
            </w:r>
            <w:r>
              <w:rPr>
                <w:spacing w:val="-6"/>
                <w:sz w:val="20"/>
              </w:rPr>
              <w:t xml:space="preserve"> </w:t>
            </w:r>
            <w:r>
              <w:rPr>
                <w:sz w:val="20"/>
              </w:rPr>
              <w:t>and</w:t>
            </w:r>
            <w:r>
              <w:rPr>
                <w:spacing w:val="-5"/>
                <w:sz w:val="20"/>
              </w:rPr>
              <w:t xml:space="preserve"> </w:t>
            </w:r>
            <w:r>
              <w:rPr>
                <w:sz w:val="20"/>
              </w:rPr>
              <w:t>productive</w:t>
            </w:r>
            <w:r>
              <w:rPr>
                <w:spacing w:val="-6"/>
                <w:sz w:val="20"/>
              </w:rPr>
              <w:t xml:space="preserve"> </w:t>
            </w:r>
            <w:r>
              <w:rPr>
                <w:sz w:val="20"/>
              </w:rPr>
              <w:t>relationships</w:t>
            </w:r>
            <w:r>
              <w:rPr>
                <w:spacing w:val="-7"/>
                <w:sz w:val="20"/>
              </w:rPr>
              <w:t xml:space="preserve"> </w:t>
            </w:r>
            <w:r>
              <w:rPr>
                <w:sz w:val="20"/>
              </w:rPr>
              <w:t>with opposing counsel.</w:t>
            </w:r>
          </w:p>
          <w:p w14:paraId="2F29DA34" w14:textId="77777777" w:rsidR="00326931" w:rsidRDefault="00326931" w:rsidP="00326931">
            <w:pPr>
              <w:pStyle w:val="TableParagraph"/>
              <w:spacing w:before="36"/>
              <w:ind w:left="115" w:right="565"/>
              <w:rPr>
                <w:sz w:val="20"/>
              </w:rPr>
            </w:pPr>
          </w:p>
          <w:p w14:paraId="73A4D59A" w14:textId="77777777" w:rsidR="00326931" w:rsidRDefault="00326931" w:rsidP="00326931">
            <w:pPr>
              <w:pStyle w:val="TableParagraph"/>
              <w:spacing w:before="36"/>
              <w:ind w:left="115" w:right="565"/>
              <w:rPr>
                <w:sz w:val="20"/>
              </w:rPr>
            </w:pPr>
            <w:r w:rsidRPr="00326931">
              <w:rPr>
                <w:b/>
                <w:bCs/>
                <w:sz w:val="20"/>
              </w:rPr>
              <w:t>Public Sector Version:</w:t>
            </w:r>
            <w:r>
              <w:rPr>
                <w:sz w:val="20"/>
              </w:rPr>
              <w:t xml:space="preserve"> Discuss strategies for maintaining professionalism yet establishing authority as a newly barred attorney. Also discuss common tactics opposing counsel could use to intimidate or overpower the mentee in open court in the </w:t>
            </w:r>
            <w:r>
              <w:rPr>
                <w:sz w:val="20"/>
              </w:rPr>
              <w:lastRenderedPageBreak/>
              <w:t xml:space="preserve">beginning years of the mentee’s practice. Examples include invasion of personal space, urgency arguing, and skewed representation of “what [the mentee’s] colleagues in different court rooms do” as alleged by opposing counsel. </w:t>
            </w:r>
          </w:p>
        </w:tc>
        <w:tc>
          <w:tcPr>
            <w:tcW w:w="1530" w:type="dxa"/>
          </w:tcPr>
          <w:p w14:paraId="15A3778C" w14:textId="77777777" w:rsidR="00326931" w:rsidRDefault="00326931" w:rsidP="00326931">
            <w:pPr>
              <w:pStyle w:val="TableParagraph"/>
              <w:rPr>
                <w:sz w:val="18"/>
              </w:rPr>
            </w:pPr>
          </w:p>
        </w:tc>
      </w:tr>
      <w:tr w:rsidR="00326931" w14:paraId="2E1078CF" w14:textId="77777777" w:rsidTr="00326931">
        <w:trPr>
          <w:trHeight w:val="784"/>
        </w:trPr>
        <w:tc>
          <w:tcPr>
            <w:tcW w:w="7735" w:type="dxa"/>
          </w:tcPr>
          <w:p w14:paraId="6ED2B214" w14:textId="77777777" w:rsidR="00326931" w:rsidRDefault="00326931" w:rsidP="00326931">
            <w:pPr>
              <w:pStyle w:val="TableParagraph"/>
              <w:spacing w:before="34"/>
              <w:ind w:left="115" w:right="565"/>
              <w:rPr>
                <w:sz w:val="20"/>
              </w:rPr>
            </w:pPr>
            <w:r>
              <w:rPr>
                <w:sz w:val="20"/>
              </w:rPr>
              <w:t>Discuss how the Colorado RPC and professionalism can present unique issues to female</w:t>
            </w:r>
            <w:r>
              <w:rPr>
                <w:spacing w:val="-4"/>
                <w:sz w:val="20"/>
              </w:rPr>
              <w:t xml:space="preserve"> </w:t>
            </w:r>
            <w:r>
              <w:rPr>
                <w:sz w:val="20"/>
              </w:rPr>
              <w:t>attorneys.</w:t>
            </w:r>
            <w:r>
              <w:rPr>
                <w:spacing w:val="40"/>
                <w:sz w:val="20"/>
              </w:rPr>
              <w:t xml:space="preserve"> </w:t>
            </w:r>
            <w:r>
              <w:rPr>
                <w:sz w:val="20"/>
              </w:rPr>
              <w:t>Discuss</w:t>
            </w:r>
            <w:r>
              <w:rPr>
                <w:spacing w:val="-5"/>
                <w:sz w:val="20"/>
              </w:rPr>
              <w:t xml:space="preserve"> </w:t>
            </w:r>
            <w:r>
              <w:rPr>
                <w:sz w:val="20"/>
              </w:rPr>
              <w:t>ways</w:t>
            </w:r>
            <w:r>
              <w:rPr>
                <w:spacing w:val="-5"/>
                <w:sz w:val="20"/>
              </w:rPr>
              <w:t xml:space="preserve"> </w:t>
            </w:r>
            <w:r>
              <w:rPr>
                <w:sz w:val="20"/>
              </w:rPr>
              <w:t>to</w:t>
            </w:r>
            <w:r>
              <w:rPr>
                <w:spacing w:val="-3"/>
                <w:sz w:val="20"/>
              </w:rPr>
              <w:t xml:space="preserve"> </w:t>
            </w:r>
            <w:r>
              <w:rPr>
                <w:sz w:val="20"/>
              </w:rPr>
              <w:t>avoid</w:t>
            </w:r>
            <w:r>
              <w:rPr>
                <w:spacing w:val="-3"/>
                <w:sz w:val="20"/>
              </w:rPr>
              <w:t xml:space="preserve"> </w:t>
            </w:r>
            <w:r>
              <w:rPr>
                <w:sz w:val="20"/>
              </w:rPr>
              <w:t>common</w:t>
            </w:r>
            <w:r>
              <w:rPr>
                <w:spacing w:val="-3"/>
                <w:sz w:val="20"/>
              </w:rPr>
              <w:t xml:space="preserve"> </w:t>
            </w:r>
            <w:r>
              <w:rPr>
                <w:sz w:val="20"/>
              </w:rPr>
              <w:t>pitfalls</w:t>
            </w:r>
            <w:r>
              <w:rPr>
                <w:spacing w:val="-5"/>
                <w:sz w:val="20"/>
              </w:rPr>
              <w:t xml:space="preserve"> </w:t>
            </w:r>
            <w:r>
              <w:rPr>
                <w:sz w:val="20"/>
              </w:rPr>
              <w:t>and</w:t>
            </w:r>
            <w:r>
              <w:rPr>
                <w:spacing w:val="-3"/>
                <w:sz w:val="20"/>
              </w:rPr>
              <w:t xml:space="preserve"> </w:t>
            </w:r>
            <w:r>
              <w:rPr>
                <w:sz w:val="20"/>
              </w:rPr>
              <w:t>unprofessional</w:t>
            </w:r>
            <w:r>
              <w:rPr>
                <w:spacing w:val="-4"/>
                <w:sz w:val="20"/>
              </w:rPr>
              <w:t xml:space="preserve"> </w:t>
            </w:r>
            <w:r>
              <w:rPr>
                <w:sz w:val="20"/>
              </w:rPr>
              <w:t>acts by other members of the legal profession.</w:t>
            </w:r>
          </w:p>
        </w:tc>
        <w:tc>
          <w:tcPr>
            <w:tcW w:w="1530" w:type="dxa"/>
          </w:tcPr>
          <w:p w14:paraId="2406A5B9" w14:textId="77777777" w:rsidR="00326931" w:rsidRDefault="00326931" w:rsidP="00326931">
            <w:pPr>
              <w:pStyle w:val="TableParagraph"/>
              <w:rPr>
                <w:sz w:val="18"/>
              </w:rPr>
            </w:pPr>
          </w:p>
        </w:tc>
      </w:tr>
    </w:tbl>
    <w:p w14:paraId="74547100" w14:textId="77777777" w:rsidR="00192D0E" w:rsidRDefault="00192D0E">
      <w:pPr>
        <w:spacing w:before="158" w:after="1"/>
        <w:rPr>
          <w:b/>
          <w:sz w:val="20"/>
        </w:rPr>
      </w:pPr>
    </w:p>
    <w:p w14:paraId="3825A655" w14:textId="77777777" w:rsidR="00192D0E" w:rsidRDefault="00192D0E">
      <w:pPr>
        <w:spacing w:before="194"/>
        <w:rPr>
          <w:b/>
          <w:sz w:val="20"/>
        </w:rPr>
      </w:pPr>
    </w:p>
    <w:p w14:paraId="3EF5A75F" w14:textId="77777777" w:rsidR="00326931" w:rsidRDefault="00326931">
      <w:pPr>
        <w:spacing w:before="194"/>
        <w:rPr>
          <w:b/>
          <w:sz w:val="20"/>
        </w:rPr>
      </w:pPr>
    </w:p>
    <w:p w14:paraId="582ED932" w14:textId="77777777" w:rsidR="00326931" w:rsidRDefault="00326931">
      <w:pPr>
        <w:spacing w:before="194"/>
        <w:rPr>
          <w:b/>
          <w:sz w:val="20"/>
        </w:rPr>
      </w:pPr>
    </w:p>
    <w:p w14:paraId="40764022" w14:textId="77777777" w:rsidR="00326931" w:rsidRDefault="00326931">
      <w:pPr>
        <w:spacing w:before="194"/>
        <w:rPr>
          <w:b/>
          <w:sz w:val="20"/>
        </w:rPr>
      </w:pPr>
    </w:p>
    <w:p w14:paraId="176ADC7B" w14:textId="64E00CBA" w:rsidR="00192D0E" w:rsidRPr="00326931" w:rsidRDefault="00A4588E" w:rsidP="00326931">
      <w:pPr>
        <w:pStyle w:val="ListParagraph"/>
        <w:numPr>
          <w:ilvl w:val="0"/>
          <w:numId w:val="4"/>
        </w:numPr>
        <w:tabs>
          <w:tab w:val="left" w:pos="1399"/>
        </w:tabs>
        <w:spacing w:before="1"/>
        <w:rPr>
          <w:b/>
          <w:sz w:val="20"/>
        </w:rPr>
      </w:pPr>
      <w:r w:rsidRPr="00326931">
        <w:rPr>
          <w:b/>
          <w:sz w:val="20"/>
        </w:rPr>
        <w:t>Public</w:t>
      </w:r>
      <w:r w:rsidRPr="00326931">
        <w:rPr>
          <w:b/>
          <w:spacing w:val="-8"/>
          <w:sz w:val="20"/>
        </w:rPr>
        <w:t xml:space="preserve"> </w:t>
      </w:r>
      <w:r w:rsidRPr="00326931">
        <w:rPr>
          <w:b/>
          <w:sz w:val="20"/>
        </w:rPr>
        <w:t>Service</w:t>
      </w:r>
      <w:r w:rsidRPr="00326931">
        <w:rPr>
          <w:b/>
          <w:spacing w:val="-10"/>
          <w:sz w:val="20"/>
        </w:rPr>
        <w:t xml:space="preserve"> </w:t>
      </w:r>
      <w:r w:rsidRPr="00326931">
        <w:rPr>
          <w:b/>
          <w:sz w:val="20"/>
        </w:rPr>
        <w:t>(Complete</w:t>
      </w:r>
      <w:r w:rsidRPr="00326931">
        <w:rPr>
          <w:b/>
          <w:spacing w:val="-13"/>
          <w:sz w:val="20"/>
        </w:rPr>
        <w:t xml:space="preserve"> </w:t>
      </w:r>
      <w:r w:rsidRPr="00326931">
        <w:rPr>
          <w:b/>
          <w:sz w:val="20"/>
        </w:rPr>
        <w:t>at</w:t>
      </w:r>
      <w:r w:rsidRPr="00326931">
        <w:rPr>
          <w:b/>
          <w:spacing w:val="-8"/>
          <w:sz w:val="20"/>
        </w:rPr>
        <w:t xml:space="preserve"> </w:t>
      </w:r>
      <w:r w:rsidRPr="00326931">
        <w:rPr>
          <w:b/>
          <w:sz w:val="20"/>
        </w:rPr>
        <w:t>least</w:t>
      </w:r>
      <w:r w:rsidRPr="00326931">
        <w:rPr>
          <w:b/>
          <w:spacing w:val="-8"/>
          <w:sz w:val="20"/>
        </w:rPr>
        <w:t xml:space="preserve"> </w:t>
      </w:r>
      <w:r w:rsidRPr="00326931">
        <w:rPr>
          <w:b/>
          <w:spacing w:val="-4"/>
          <w:sz w:val="20"/>
        </w:rPr>
        <w:t>one)</w:t>
      </w:r>
    </w:p>
    <w:p w14:paraId="799906BD" w14:textId="77777777" w:rsidR="00192D0E" w:rsidRDefault="00192D0E">
      <w:pPr>
        <w:spacing w:before="9"/>
        <w:rPr>
          <w:b/>
          <w:sz w:val="19"/>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40"/>
        <w:gridCol w:w="1530"/>
      </w:tblGrid>
      <w:tr w:rsidR="00192D0E" w14:paraId="0AB15D68" w14:textId="77777777" w:rsidTr="00326931">
        <w:trPr>
          <w:trHeight w:val="460"/>
        </w:trPr>
        <w:tc>
          <w:tcPr>
            <w:tcW w:w="7740" w:type="dxa"/>
          </w:tcPr>
          <w:p w14:paraId="7EA4795E" w14:textId="77777777" w:rsidR="00192D0E" w:rsidRDefault="00A4588E">
            <w:pPr>
              <w:pStyle w:val="TableParagraph"/>
              <w:spacing w:before="108"/>
              <w:ind w:left="25"/>
              <w:jc w:val="center"/>
              <w:rPr>
                <w:b/>
                <w:sz w:val="20"/>
              </w:rPr>
            </w:pPr>
            <w:r>
              <w:rPr>
                <w:b/>
                <w:spacing w:val="-2"/>
                <w:sz w:val="20"/>
              </w:rPr>
              <w:t>Action</w:t>
            </w:r>
          </w:p>
        </w:tc>
        <w:tc>
          <w:tcPr>
            <w:tcW w:w="1530" w:type="dxa"/>
          </w:tcPr>
          <w:p w14:paraId="06D0FCF8" w14:textId="77777777" w:rsidR="00192D0E" w:rsidRDefault="00A4588E">
            <w:pPr>
              <w:pStyle w:val="TableParagraph"/>
              <w:spacing w:line="223" w:lineRule="exact"/>
              <w:ind w:left="37" w:right="4"/>
              <w:jc w:val="center"/>
              <w:rPr>
                <w:b/>
                <w:sz w:val="20"/>
              </w:rPr>
            </w:pPr>
            <w:r>
              <w:rPr>
                <w:b/>
                <w:sz w:val="20"/>
              </w:rPr>
              <w:t>Mark</w:t>
            </w:r>
            <w:r>
              <w:rPr>
                <w:b/>
                <w:spacing w:val="-8"/>
                <w:sz w:val="20"/>
              </w:rPr>
              <w:t xml:space="preserve"> </w:t>
            </w:r>
            <w:r>
              <w:rPr>
                <w:b/>
                <w:spacing w:val="-2"/>
                <w:sz w:val="20"/>
              </w:rPr>
              <w:t>completed</w:t>
            </w:r>
          </w:p>
          <w:p w14:paraId="1A856646" w14:textId="77777777" w:rsidR="00192D0E" w:rsidRDefault="00A4588E">
            <w:pPr>
              <w:pStyle w:val="TableParagraph"/>
              <w:spacing w:line="217" w:lineRule="exact"/>
              <w:ind w:left="37"/>
              <w:jc w:val="center"/>
              <w:rPr>
                <w:b/>
                <w:sz w:val="20"/>
              </w:rPr>
            </w:pPr>
            <w:r>
              <w:rPr>
                <w:b/>
                <w:spacing w:val="-2"/>
                <w:sz w:val="20"/>
              </w:rPr>
              <w:t>items</w:t>
            </w:r>
          </w:p>
        </w:tc>
      </w:tr>
      <w:tr w:rsidR="00192D0E" w14:paraId="7C5438A7" w14:textId="77777777" w:rsidTr="00326931">
        <w:trPr>
          <w:trHeight w:val="1005"/>
        </w:trPr>
        <w:tc>
          <w:tcPr>
            <w:tcW w:w="7740" w:type="dxa"/>
          </w:tcPr>
          <w:p w14:paraId="51590751" w14:textId="77777777" w:rsidR="00192D0E" w:rsidRDefault="00A4588E">
            <w:pPr>
              <w:pStyle w:val="TableParagraph"/>
              <w:spacing w:before="34"/>
              <w:ind w:left="115" w:right="18" w:hanging="1"/>
              <w:rPr>
                <w:sz w:val="20"/>
              </w:rPr>
            </w:pPr>
            <w:r>
              <w:rPr>
                <w:sz w:val="20"/>
              </w:rPr>
              <w:t>Acquaint the Mentee with legal aid programs, local pro bono programs, and other opportunities</w:t>
            </w:r>
            <w:r>
              <w:rPr>
                <w:spacing w:val="-13"/>
                <w:sz w:val="20"/>
              </w:rPr>
              <w:t xml:space="preserve"> </w:t>
            </w:r>
            <w:r>
              <w:rPr>
                <w:sz w:val="20"/>
              </w:rPr>
              <w:t>for</w:t>
            </w:r>
            <w:r>
              <w:rPr>
                <w:spacing w:val="-4"/>
                <w:sz w:val="20"/>
              </w:rPr>
              <w:t xml:space="preserve"> </w:t>
            </w:r>
            <w:r>
              <w:rPr>
                <w:sz w:val="20"/>
              </w:rPr>
              <w:t>engaging</w:t>
            </w:r>
            <w:r>
              <w:rPr>
                <w:spacing w:val="-11"/>
                <w:sz w:val="20"/>
              </w:rPr>
              <w:t xml:space="preserve"> </w:t>
            </w:r>
            <w:r>
              <w:rPr>
                <w:sz w:val="20"/>
              </w:rPr>
              <w:t>in</w:t>
            </w:r>
            <w:r>
              <w:rPr>
                <w:spacing w:val="-4"/>
                <w:sz w:val="20"/>
              </w:rPr>
              <w:t xml:space="preserve"> </w:t>
            </w:r>
            <w:r>
              <w:rPr>
                <w:sz w:val="20"/>
              </w:rPr>
              <w:t>pro</w:t>
            </w:r>
            <w:r>
              <w:rPr>
                <w:spacing w:val="-2"/>
                <w:sz w:val="20"/>
              </w:rPr>
              <w:t xml:space="preserve"> </w:t>
            </w:r>
            <w:r>
              <w:rPr>
                <w:sz w:val="20"/>
              </w:rPr>
              <w:t>bono</w:t>
            </w:r>
            <w:r>
              <w:rPr>
                <w:spacing w:val="-4"/>
                <w:sz w:val="20"/>
              </w:rPr>
              <w:t xml:space="preserve"> </w:t>
            </w:r>
            <w:r>
              <w:rPr>
                <w:sz w:val="20"/>
              </w:rPr>
              <w:t>activities</w:t>
            </w:r>
            <w:r>
              <w:rPr>
                <w:spacing w:val="-11"/>
                <w:sz w:val="20"/>
              </w:rPr>
              <w:t xml:space="preserve"> </w:t>
            </w:r>
            <w:r>
              <w:rPr>
                <w:sz w:val="20"/>
              </w:rPr>
              <w:t>and</w:t>
            </w:r>
            <w:r>
              <w:rPr>
                <w:spacing w:val="-2"/>
                <w:sz w:val="20"/>
              </w:rPr>
              <w:t xml:space="preserve"> </w:t>
            </w:r>
            <w:r>
              <w:rPr>
                <w:sz w:val="20"/>
              </w:rPr>
              <w:t>civic</w:t>
            </w:r>
            <w:r>
              <w:rPr>
                <w:spacing w:val="-5"/>
                <w:sz w:val="20"/>
              </w:rPr>
              <w:t xml:space="preserve"> </w:t>
            </w:r>
            <w:r>
              <w:rPr>
                <w:sz w:val="20"/>
              </w:rPr>
              <w:t>and</w:t>
            </w:r>
            <w:r>
              <w:rPr>
                <w:spacing w:val="-4"/>
                <w:sz w:val="20"/>
              </w:rPr>
              <w:t xml:space="preserve"> </w:t>
            </w:r>
            <w:r>
              <w:rPr>
                <w:sz w:val="20"/>
              </w:rPr>
              <w:t>charitable</w:t>
            </w:r>
            <w:r>
              <w:rPr>
                <w:spacing w:val="-7"/>
                <w:sz w:val="20"/>
              </w:rPr>
              <w:t xml:space="preserve"> </w:t>
            </w:r>
            <w:r>
              <w:rPr>
                <w:sz w:val="20"/>
              </w:rPr>
              <w:t>work.</w:t>
            </w:r>
            <w:r>
              <w:rPr>
                <w:spacing w:val="-7"/>
                <w:sz w:val="20"/>
              </w:rPr>
              <w:t xml:space="preserve"> </w:t>
            </w:r>
            <w:r>
              <w:rPr>
                <w:sz w:val="20"/>
              </w:rPr>
              <w:t>Discuss the reasons</w:t>
            </w:r>
            <w:r>
              <w:rPr>
                <w:spacing w:val="-1"/>
                <w:sz w:val="20"/>
              </w:rPr>
              <w:t xml:space="preserve"> </w:t>
            </w:r>
            <w:r>
              <w:rPr>
                <w:sz w:val="20"/>
              </w:rPr>
              <w:t>for making time to engage in volunteer legal service to the public and any impediments to undertaking such work.</w:t>
            </w:r>
          </w:p>
        </w:tc>
        <w:tc>
          <w:tcPr>
            <w:tcW w:w="1530" w:type="dxa"/>
          </w:tcPr>
          <w:p w14:paraId="5F7A9287" w14:textId="77777777" w:rsidR="00192D0E" w:rsidRDefault="00192D0E">
            <w:pPr>
              <w:pStyle w:val="TableParagraph"/>
              <w:rPr>
                <w:sz w:val="18"/>
              </w:rPr>
            </w:pPr>
          </w:p>
        </w:tc>
      </w:tr>
      <w:tr w:rsidR="00192D0E" w14:paraId="76C9EB81" w14:textId="77777777" w:rsidTr="00326931">
        <w:trPr>
          <w:trHeight w:val="777"/>
        </w:trPr>
        <w:tc>
          <w:tcPr>
            <w:tcW w:w="7740" w:type="dxa"/>
          </w:tcPr>
          <w:p w14:paraId="460E6949" w14:textId="77777777" w:rsidR="00192D0E" w:rsidRDefault="00A4588E">
            <w:pPr>
              <w:pStyle w:val="TableParagraph"/>
              <w:spacing w:before="34"/>
              <w:ind w:left="115" w:right="158" w:hanging="1"/>
              <w:jc w:val="both"/>
              <w:rPr>
                <w:sz w:val="20"/>
              </w:rPr>
            </w:pPr>
            <w:r>
              <w:rPr>
                <w:sz w:val="20"/>
              </w:rPr>
              <w:t>Mentee</w:t>
            </w:r>
            <w:r>
              <w:rPr>
                <w:spacing w:val="-3"/>
                <w:sz w:val="20"/>
              </w:rPr>
              <w:t xml:space="preserve"> </w:t>
            </w:r>
            <w:r>
              <w:rPr>
                <w:sz w:val="20"/>
              </w:rPr>
              <w:t>attends</w:t>
            </w:r>
            <w:r>
              <w:rPr>
                <w:spacing w:val="-7"/>
                <w:sz w:val="20"/>
              </w:rPr>
              <w:t xml:space="preserve"> </w:t>
            </w:r>
            <w:r>
              <w:rPr>
                <w:sz w:val="20"/>
              </w:rPr>
              <w:t>a civic</w:t>
            </w:r>
            <w:r>
              <w:rPr>
                <w:spacing w:val="-1"/>
                <w:sz w:val="20"/>
              </w:rPr>
              <w:t xml:space="preserve"> </w:t>
            </w:r>
            <w:r>
              <w:rPr>
                <w:sz w:val="20"/>
              </w:rPr>
              <w:t>club of</w:t>
            </w:r>
            <w:r>
              <w:rPr>
                <w:spacing w:val="-1"/>
                <w:sz w:val="20"/>
              </w:rPr>
              <w:t xml:space="preserve"> </w:t>
            </w:r>
            <w:r>
              <w:rPr>
                <w:sz w:val="20"/>
              </w:rPr>
              <w:t>which</w:t>
            </w:r>
            <w:r>
              <w:rPr>
                <w:spacing w:val="-5"/>
                <w:sz w:val="20"/>
              </w:rPr>
              <w:t xml:space="preserve"> </w:t>
            </w:r>
            <w:r>
              <w:rPr>
                <w:sz w:val="20"/>
              </w:rPr>
              <w:t>the mentor</w:t>
            </w:r>
            <w:r>
              <w:rPr>
                <w:spacing w:val="-3"/>
                <w:sz w:val="20"/>
              </w:rPr>
              <w:t xml:space="preserve"> </w:t>
            </w:r>
            <w:r>
              <w:rPr>
                <w:sz w:val="20"/>
              </w:rPr>
              <w:t>is a member</w:t>
            </w:r>
            <w:r>
              <w:rPr>
                <w:spacing w:val="-8"/>
                <w:sz w:val="20"/>
              </w:rPr>
              <w:t xml:space="preserve"> </w:t>
            </w:r>
            <w:r>
              <w:rPr>
                <w:sz w:val="20"/>
              </w:rPr>
              <w:t>or some</w:t>
            </w:r>
            <w:r>
              <w:rPr>
                <w:spacing w:val="-1"/>
                <w:sz w:val="20"/>
              </w:rPr>
              <w:t xml:space="preserve"> </w:t>
            </w:r>
            <w:r>
              <w:rPr>
                <w:sz w:val="20"/>
              </w:rPr>
              <w:t>other</w:t>
            </w:r>
            <w:r>
              <w:rPr>
                <w:spacing w:val="-3"/>
                <w:sz w:val="20"/>
              </w:rPr>
              <w:t xml:space="preserve"> </w:t>
            </w:r>
            <w:r>
              <w:rPr>
                <w:sz w:val="20"/>
              </w:rPr>
              <w:t>community service</w:t>
            </w:r>
            <w:r>
              <w:rPr>
                <w:spacing w:val="-6"/>
                <w:sz w:val="20"/>
              </w:rPr>
              <w:t xml:space="preserve"> </w:t>
            </w:r>
            <w:r>
              <w:rPr>
                <w:sz w:val="20"/>
              </w:rPr>
              <w:t>activity</w:t>
            </w:r>
            <w:r>
              <w:rPr>
                <w:spacing w:val="-10"/>
                <w:sz w:val="20"/>
              </w:rPr>
              <w:t xml:space="preserve"> </w:t>
            </w:r>
            <w:r>
              <w:rPr>
                <w:sz w:val="20"/>
              </w:rPr>
              <w:t>in</w:t>
            </w:r>
            <w:r>
              <w:rPr>
                <w:spacing w:val="-2"/>
                <w:sz w:val="20"/>
              </w:rPr>
              <w:t xml:space="preserve"> </w:t>
            </w:r>
            <w:r>
              <w:rPr>
                <w:sz w:val="20"/>
              </w:rPr>
              <w:t>which</w:t>
            </w:r>
            <w:r>
              <w:rPr>
                <w:spacing w:val="-8"/>
                <w:sz w:val="20"/>
              </w:rPr>
              <w:t xml:space="preserve"> </w:t>
            </w:r>
            <w:r>
              <w:rPr>
                <w:sz w:val="20"/>
              </w:rPr>
              <w:t>the</w:t>
            </w:r>
            <w:r>
              <w:rPr>
                <w:spacing w:val="-5"/>
                <w:sz w:val="20"/>
              </w:rPr>
              <w:t xml:space="preserve"> </w:t>
            </w:r>
            <w:r>
              <w:rPr>
                <w:sz w:val="20"/>
              </w:rPr>
              <w:t>mentor</w:t>
            </w:r>
            <w:r>
              <w:rPr>
                <w:spacing w:val="-6"/>
                <w:sz w:val="20"/>
              </w:rPr>
              <w:t xml:space="preserve"> </w:t>
            </w:r>
            <w:r>
              <w:rPr>
                <w:sz w:val="20"/>
              </w:rPr>
              <w:t>participates.</w:t>
            </w:r>
            <w:r>
              <w:rPr>
                <w:spacing w:val="-11"/>
                <w:sz w:val="20"/>
              </w:rPr>
              <w:t xml:space="preserve"> </w:t>
            </w:r>
            <w:r>
              <w:rPr>
                <w:sz w:val="20"/>
              </w:rPr>
              <w:t>Discuss</w:t>
            </w:r>
            <w:r>
              <w:rPr>
                <w:spacing w:val="-10"/>
                <w:sz w:val="20"/>
              </w:rPr>
              <w:t xml:space="preserve"> </w:t>
            </w:r>
            <w:r>
              <w:rPr>
                <w:sz w:val="20"/>
              </w:rPr>
              <w:t>the</w:t>
            </w:r>
            <w:r>
              <w:rPr>
                <w:spacing w:val="-3"/>
                <w:sz w:val="20"/>
              </w:rPr>
              <w:t xml:space="preserve"> </w:t>
            </w:r>
            <w:r>
              <w:rPr>
                <w:sz w:val="20"/>
              </w:rPr>
              <w:t>reasons</w:t>
            </w:r>
            <w:r>
              <w:rPr>
                <w:spacing w:val="-8"/>
                <w:sz w:val="20"/>
              </w:rPr>
              <w:t xml:space="preserve"> </w:t>
            </w:r>
            <w:r>
              <w:rPr>
                <w:sz w:val="20"/>
              </w:rPr>
              <w:t>for making</w:t>
            </w:r>
            <w:r>
              <w:rPr>
                <w:spacing w:val="-8"/>
                <w:sz w:val="20"/>
              </w:rPr>
              <w:t xml:space="preserve"> </w:t>
            </w:r>
            <w:r>
              <w:rPr>
                <w:sz w:val="20"/>
              </w:rPr>
              <w:t>time</w:t>
            </w:r>
            <w:r>
              <w:rPr>
                <w:spacing w:val="-6"/>
                <w:sz w:val="20"/>
              </w:rPr>
              <w:t xml:space="preserve"> </w:t>
            </w:r>
            <w:r>
              <w:rPr>
                <w:sz w:val="20"/>
              </w:rPr>
              <w:t>to engage in volunteer legal service to the public.</w:t>
            </w:r>
          </w:p>
        </w:tc>
        <w:tc>
          <w:tcPr>
            <w:tcW w:w="1530" w:type="dxa"/>
          </w:tcPr>
          <w:p w14:paraId="31E9F0DC" w14:textId="77777777" w:rsidR="00192D0E" w:rsidRDefault="00192D0E">
            <w:pPr>
              <w:pStyle w:val="TableParagraph"/>
              <w:rPr>
                <w:sz w:val="18"/>
              </w:rPr>
            </w:pPr>
          </w:p>
        </w:tc>
      </w:tr>
      <w:tr w:rsidR="00192D0E" w14:paraId="3DB2700F" w14:textId="77777777" w:rsidTr="00326931">
        <w:trPr>
          <w:trHeight w:val="774"/>
        </w:trPr>
        <w:tc>
          <w:tcPr>
            <w:tcW w:w="7740" w:type="dxa"/>
          </w:tcPr>
          <w:p w14:paraId="3B5CADEC" w14:textId="77777777" w:rsidR="00192D0E" w:rsidRDefault="00A4588E">
            <w:pPr>
              <w:pStyle w:val="TableParagraph"/>
              <w:spacing w:before="34"/>
              <w:ind w:left="114" w:right="134"/>
              <w:jc w:val="both"/>
              <w:rPr>
                <w:sz w:val="20"/>
              </w:rPr>
            </w:pPr>
            <w:r>
              <w:rPr>
                <w:sz w:val="20"/>
              </w:rPr>
              <w:t>The pair participates</w:t>
            </w:r>
            <w:r>
              <w:rPr>
                <w:spacing w:val="-3"/>
                <w:sz w:val="20"/>
              </w:rPr>
              <w:t xml:space="preserve"> </w:t>
            </w:r>
            <w:r>
              <w:rPr>
                <w:sz w:val="20"/>
              </w:rPr>
              <w:t>in a bar-sponsored</w:t>
            </w:r>
            <w:r>
              <w:rPr>
                <w:spacing w:val="-3"/>
                <w:sz w:val="20"/>
              </w:rPr>
              <w:t xml:space="preserve"> </w:t>
            </w:r>
            <w:r>
              <w:rPr>
                <w:sz w:val="20"/>
              </w:rPr>
              <w:t>or other volunteer</w:t>
            </w:r>
            <w:r>
              <w:rPr>
                <w:spacing w:val="-4"/>
                <w:sz w:val="20"/>
              </w:rPr>
              <w:t xml:space="preserve"> </w:t>
            </w:r>
            <w:r>
              <w:rPr>
                <w:sz w:val="20"/>
              </w:rPr>
              <w:t>program</w:t>
            </w:r>
            <w:r>
              <w:rPr>
                <w:spacing w:val="-3"/>
                <w:sz w:val="20"/>
              </w:rPr>
              <w:t xml:space="preserve"> </w:t>
            </w:r>
            <w:r>
              <w:rPr>
                <w:sz w:val="20"/>
              </w:rPr>
              <w:t>aimed at delivering legal</w:t>
            </w:r>
            <w:r>
              <w:rPr>
                <w:spacing w:val="-1"/>
                <w:sz w:val="20"/>
              </w:rPr>
              <w:t xml:space="preserve"> </w:t>
            </w:r>
            <w:r>
              <w:rPr>
                <w:sz w:val="20"/>
              </w:rPr>
              <w:t>services</w:t>
            </w:r>
            <w:r>
              <w:rPr>
                <w:spacing w:val="-3"/>
                <w:sz w:val="20"/>
              </w:rPr>
              <w:t xml:space="preserve"> </w:t>
            </w:r>
            <w:r>
              <w:rPr>
                <w:sz w:val="20"/>
              </w:rPr>
              <w:t>to the public. Discuss</w:t>
            </w:r>
            <w:r>
              <w:rPr>
                <w:spacing w:val="-3"/>
                <w:sz w:val="20"/>
              </w:rPr>
              <w:t xml:space="preserve"> </w:t>
            </w:r>
            <w:r>
              <w:rPr>
                <w:sz w:val="20"/>
              </w:rPr>
              <w:t>the reasons</w:t>
            </w:r>
            <w:r>
              <w:rPr>
                <w:spacing w:val="-1"/>
                <w:sz w:val="20"/>
              </w:rPr>
              <w:t xml:space="preserve"> </w:t>
            </w:r>
            <w:r>
              <w:rPr>
                <w:sz w:val="20"/>
              </w:rPr>
              <w:t>for making</w:t>
            </w:r>
            <w:r>
              <w:rPr>
                <w:spacing w:val="-3"/>
                <w:sz w:val="20"/>
              </w:rPr>
              <w:t xml:space="preserve"> </w:t>
            </w:r>
            <w:r>
              <w:rPr>
                <w:sz w:val="20"/>
              </w:rPr>
              <w:t>time to engage in volunteer legal service to the public.</w:t>
            </w:r>
          </w:p>
        </w:tc>
        <w:tc>
          <w:tcPr>
            <w:tcW w:w="1530" w:type="dxa"/>
          </w:tcPr>
          <w:p w14:paraId="6D890C86" w14:textId="77777777" w:rsidR="00192D0E" w:rsidRDefault="00192D0E">
            <w:pPr>
              <w:pStyle w:val="TableParagraph"/>
              <w:rPr>
                <w:sz w:val="18"/>
              </w:rPr>
            </w:pPr>
          </w:p>
        </w:tc>
      </w:tr>
      <w:tr w:rsidR="00151B43" w14:paraId="1C29DD1E" w14:textId="77777777" w:rsidTr="00326931">
        <w:trPr>
          <w:trHeight w:val="774"/>
        </w:trPr>
        <w:tc>
          <w:tcPr>
            <w:tcW w:w="7740" w:type="dxa"/>
          </w:tcPr>
          <w:p w14:paraId="590A9F11" w14:textId="6B361C0B" w:rsidR="00151B43" w:rsidRDefault="002372A9">
            <w:pPr>
              <w:pStyle w:val="TableParagraph"/>
              <w:spacing w:before="34"/>
              <w:ind w:left="114" w:right="134"/>
              <w:jc w:val="both"/>
              <w:rPr>
                <w:sz w:val="20"/>
              </w:rPr>
            </w:pPr>
            <w:r>
              <w:rPr>
                <w:sz w:val="20"/>
              </w:rPr>
              <w:t>Discuss community involvement (i.e. serving on leadership at an organization).</w:t>
            </w:r>
          </w:p>
        </w:tc>
        <w:tc>
          <w:tcPr>
            <w:tcW w:w="1530" w:type="dxa"/>
          </w:tcPr>
          <w:p w14:paraId="07853408" w14:textId="77777777" w:rsidR="00151B43" w:rsidRDefault="00151B43">
            <w:pPr>
              <w:pStyle w:val="TableParagraph"/>
              <w:rPr>
                <w:sz w:val="18"/>
              </w:rPr>
            </w:pPr>
          </w:p>
        </w:tc>
      </w:tr>
    </w:tbl>
    <w:p w14:paraId="6A3C2351" w14:textId="77777777" w:rsidR="0016211E" w:rsidRDefault="0016211E" w:rsidP="0016211E">
      <w:pPr>
        <w:pStyle w:val="BodyText"/>
        <w:spacing w:before="99" w:line="196" w:lineRule="auto"/>
        <w:ind w:right="938"/>
      </w:pPr>
    </w:p>
    <w:p w14:paraId="69DD7B85" w14:textId="5CEAEC96" w:rsidR="00192D0E" w:rsidRDefault="00A4588E" w:rsidP="0016211E">
      <w:pPr>
        <w:pStyle w:val="BodyText"/>
        <w:spacing w:before="99" w:line="196" w:lineRule="auto"/>
        <w:ind w:right="938"/>
      </w:pPr>
      <w:r>
        <w:t>For</w:t>
      </w:r>
      <w:r>
        <w:rPr>
          <w:spacing w:val="-2"/>
        </w:rPr>
        <w:t xml:space="preserve"> </w:t>
      </w:r>
      <w:r>
        <w:t>Sections</w:t>
      </w:r>
      <w:r>
        <w:rPr>
          <w:spacing w:val="-3"/>
        </w:rPr>
        <w:t xml:space="preserve"> </w:t>
      </w:r>
      <w:r w:rsidR="0016211E">
        <w:rPr>
          <w:spacing w:val="-3"/>
        </w:rPr>
        <w:t>7</w:t>
      </w:r>
      <w:r>
        <w:rPr>
          <w:spacing w:val="-1"/>
        </w:rPr>
        <w:t xml:space="preserve"> </w:t>
      </w:r>
      <w:r>
        <w:t>through</w:t>
      </w:r>
      <w:r>
        <w:rPr>
          <w:spacing w:val="-3"/>
        </w:rPr>
        <w:t xml:space="preserve"> </w:t>
      </w:r>
      <w:r>
        <w:t>1</w:t>
      </w:r>
      <w:r w:rsidR="0016211E">
        <w:t>3</w:t>
      </w:r>
      <w:r>
        <w:t>,</w:t>
      </w:r>
      <w:r>
        <w:rPr>
          <w:spacing w:val="-4"/>
        </w:rPr>
        <w:t xml:space="preserve"> </w:t>
      </w:r>
      <w:r>
        <w:t>please</w:t>
      </w:r>
      <w:r>
        <w:rPr>
          <w:spacing w:val="-2"/>
        </w:rPr>
        <w:t xml:space="preserve"> </w:t>
      </w:r>
      <w:r>
        <w:t>identify</w:t>
      </w:r>
      <w:r>
        <w:rPr>
          <w:spacing w:val="-1"/>
        </w:rPr>
        <w:t xml:space="preserve"> </w:t>
      </w:r>
      <w:r>
        <w:t>the</w:t>
      </w:r>
      <w:r>
        <w:rPr>
          <w:spacing w:val="-2"/>
        </w:rPr>
        <w:t xml:space="preserve"> </w:t>
      </w:r>
      <w:r>
        <w:t>section</w:t>
      </w:r>
      <w:r>
        <w:rPr>
          <w:spacing w:val="-3"/>
        </w:rPr>
        <w:t xml:space="preserve"> </w:t>
      </w:r>
      <w:r>
        <w:t>that</w:t>
      </w:r>
      <w:r>
        <w:rPr>
          <w:spacing w:val="-1"/>
        </w:rPr>
        <w:t xml:space="preserve"> </w:t>
      </w:r>
      <w:r>
        <w:t>is</w:t>
      </w:r>
      <w:r>
        <w:rPr>
          <w:spacing w:val="-3"/>
        </w:rPr>
        <w:t xml:space="preserve"> </w:t>
      </w:r>
      <w:r>
        <w:t>the</w:t>
      </w:r>
      <w:r>
        <w:rPr>
          <w:spacing w:val="-2"/>
        </w:rPr>
        <w:t xml:space="preserve"> </w:t>
      </w:r>
      <w:r>
        <w:t>most</w:t>
      </w:r>
      <w:r>
        <w:rPr>
          <w:spacing w:val="-1"/>
        </w:rPr>
        <w:t xml:space="preserve"> </w:t>
      </w:r>
      <w:r>
        <w:t>applicable</w:t>
      </w:r>
      <w:r>
        <w:rPr>
          <w:spacing w:val="-2"/>
        </w:rPr>
        <w:t xml:space="preserve"> </w:t>
      </w:r>
      <w:r>
        <w:t>to</w:t>
      </w:r>
      <w:r>
        <w:rPr>
          <w:spacing w:val="-1"/>
        </w:rPr>
        <w:t xml:space="preserve"> </w:t>
      </w:r>
      <w:r>
        <w:t>the</w:t>
      </w:r>
      <w:r>
        <w:rPr>
          <w:spacing w:val="-2"/>
        </w:rPr>
        <w:t xml:space="preserve"> </w:t>
      </w:r>
      <w:r>
        <w:t>mentor</w:t>
      </w:r>
      <w:r>
        <w:rPr>
          <w:spacing w:val="-2"/>
        </w:rPr>
        <w:t xml:space="preserve"> </w:t>
      </w:r>
      <w:r>
        <w:t>and</w:t>
      </w:r>
      <w:r>
        <w:rPr>
          <w:spacing w:val="-2"/>
        </w:rPr>
        <w:t xml:space="preserve"> </w:t>
      </w:r>
      <w:r>
        <w:t>the</w:t>
      </w:r>
      <w:r>
        <w:rPr>
          <w:spacing w:val="-4"/>
        </w:rPr>
        <w:t xml:space="preserve"> </w:t>
      </w:r>
      <w:r>
        <w:t>mentee and follow the instructions for that section only.</w:t>
      </w:r>
      <w:r>
        <w:rPr>
          <w:spacing w:val="40"/>
        </w:rPr>
        <w:t xml:space="preserve"> </w:t>
      </w:r>
      <w:r>
        <w:t>The other sections need not be completed unless the mentor and mentee choose to.</w:t>
      </w:r>
    </w:p>
    <w:p w14:paraId="70D88DC8" w14:textId="77777777" w:rsidR="00192D0E" w:rsidRDefault="00192D0E">
      <w:pPr>
        <w:spacing w:before="1"/>
        <w:rPr>
          <w:b/>
          <w:sz w:val="20"/>
        </w:rPr>
      </w:pPr>
    </w:p>
    <w:p w14:paraId="3EC42F9C" w14:textId="228CA832" w:rsidR="00192D0E" w:rsidRPr="0016211E" w:rsidRDefault="00A4588E" w:rsidP="0016211E">
      <w:pPr>
        <w:pStyle w:val="ListParagraph"/>
        <w:numPr>
          <w:ilvl w:val="0"/>
          <w:numId w:val="4"/>
        </w:numPr>
        <w:tabs>
          <w:tab w:val="left" w:pos="1439"/>
        </w:tabs>
        <w:rPr>
          <w:b/>
          <w:sz w:val="20"/>
        </w:rPr>
      </w:pPr>
      <w:r w:rsidRPr="0016211E">
        <w:rPr>
          <w:b/>
          <w:sz w:val="20"/>
        </w:rPr>
        <w:t>Litigation</w:t>
      </w:r>
      <w:r w:rsidRPr="0016211E">
        <w:rPr>
          <w:b/>
          <w:spacing w:val="-13"/>
          <w:sz w:val="20"/>
        </w:rPr>
        <w:t xml:space="preserve"> </w:t>
      </w:r>
      <w:r w:rsidRPr="0016211E">
        <w:rPr>
          <w:b/>
          <w:sz w:val="20"/>
        </w:rPr>
        <w:t>and</w:t>
      </w:r>
      <w:r w:rsidRPr="0016211E">
        <w:rPr>
          <w:b/>
          <w:spacing w:val="-12"/>
          <w:sz w:val="20"/>
        </w:rPr>
        <w:t xml:space="preserve"> </w:t>
      </w:r>
      <w:r w:rsidRPr="0016211E">
        <w:rPr>
          <w:b/>
          <w:sz w:val="20"/>
        </w:rPr>
        <w:t>Transaction</w:t>
      </w:r>
      <w:r w:rsidRPr="0016211E">
        <w:rPr>
          <w:b/>
          <w:spacing w:val="-13"/>
          <w:sz w:val="20"/>
        </w:rPr>
        <w:t xml:space="preserve"> </w:t>
      </w:r>
      <w:r w:rsidRPr="0016211E">
        <w:rPr>
          <w:b/>
          <w:sz w:val="20"/>
        </w:rPr>
        <w:t>Experiences</w:t>
      </w:r>
      <w:r w:rsidRPr="0016211E">
        <w:rPr>
          <w:b/>
          <w:spacing w:val="-12"/>
          <w:sz w:val="20"/>
        </w:rPr>
        <w:t xml:space="preserve"> </w:t>
      </w:r>
      <w:r w:rsidRPr="0016211E">
        <w:rPr>
          <w:b/>
          <w:sz w:val="20"/>
        </w:rPr>
        <w:t>(complete</w:t>
      </w:r>
      <w:r w:rsidRPr="0016211E">
        <w:rPr>
          <w:b/>
          <w:spacing w:val="-13"/>
          <w:sz w:val="20"/>
        </w:rPr>
        <w:t xml:space="preserve"> </w:t>
      </w:r>
      <w:r w:rsidRPr="0016211E">
        <w:rPr>
          <w:b/>
          <w:sz w:val="20"/>
        </w:rPr>
        <w:t>at</w:t>
      </w:r>
      <w:r w:rsidRPr="0016211E">
        <w:rPr>
          <w:b/>
          <w:spacing w:val="-11"/>
          <w:sz w:val="20"/>
        </w:rPr>
        <w:t xml:space="preserve"> </w:t>
      </w:r>
      <w:r w:rsidRPr="0016211E">
        <w:rPr>
          <w:b/>
          <w:sz w:val="20"/>
        </w:rPr>
        <w:t>least</w:t>
      </w:r>
      <w:r w:rsidRPr="0016211E">
        <w:rPr>
          <w:b/>
          <w:spacing w:val="-9"/>
          <w:sz w:val="20"/>
        </w:rPr>
        <w:t xml:space="preserve"> </w:t>
      </w:r>
      <w:r w:rsidRPr="0016211E">
        <w:rPr>
          <w:b/>
          <w:spacing w:val="-4"/>
          <w:sz w:val="20"/>
        </w:rPr>
        <w:t>one)</w:t>
      </w:r>
    </w:p>
    <w:p w14:paraId="07635A8D" w14:textId="77777777" w:rsidR="00192D0E" w:rsidRDefault="00192D0E">
      <w:pPr>
        <w:spacing w:before="1"/>
        <w:rPr>
          <w:b/>
          <w:sz w:val="20"/>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7"/>
        <w:gridCol w:w="1183"/>
      </w:tblGrid>
      <w:tr w:rsidR="00192D0E" w14:paraId="57C8ADDA" w14:textId="77777777" w:rsidTr="0016211E">
        <w:trPr>
          <w:trHeight w:val="457"/>
        </w:trPr>
        <w:tc>
          <w:tcPr>
            <w:tcW w:w="8087" w:type="dxa"/>
          </w:tcPr>
          <w:p w14:paraId="099595C3" w14:textId="77777777" w:rsidR="00192D0E" w:rsidRPr="0016211E" w:rsidRDefault="00A4588E">
            <w:pPr>
              <w:pStyle w:val="TableParagraph"/>
              <w:spacing w:before="106"/>
              <w:ind w:left="25" w:right="1"/>
              <w:jc w:val="center"/>
              <w:rPr>
                <w:b/>
                <w:bCs/>
                <w:sz w:val="20"/>
              </w:rPr>
            </w:pPr>
            <w:r w:rsidRPr="0016211E">
              <w:rPr>
                <w:b/>
                <w:bCs/>
                <w:spacing w:val="-2"/>
                <w:sz w:val="20"/>
              </w:rPr>
              <w:t>Action</w:t>
            </w:r>
          </w:p>
        </w:tc>
        <w:tc>
          <w:tcPr>
            <w:tcW w:w="1183" w:type="dxa"/>
          </w:tcPr>
          <w:p w14:paraId="4A9F18B4" w14:textId="77777777" w:rsidR="00192D0E" w:rsidRPr="0016211E" w:rsidRDefault="00A4588E">
            <w:pPr>
              <w:pStyle w:val="TableParagraph"/>
              <w:spacing w:line="221" w:lineRule="exact"/>
              <w:ind w:left="18"/>
              <w:jc w:val="center"/>
              <w:rPr>
                <w:b/>
                <w:bCs/>
                <w:sz w:val="20"/>
              </w:rPr>
            </w:pPr>
            <w:r w:rsidRPr="0016211E">
              <w:rPr>
                <w:b/>
                <w:bCs/>
                <w:sz w:val="20"/>
              </w:rPr>
              <w:t>Mark</w:t>
            </w:r>
            <w:r w:rsidRPr="0016211E">
              <w:rPr>
                <w:b/>
                <w:bCs/>
                <w:spacing w:val="-9"/>
                <w:sz w:val="20"/>
              </w:rPr>
              <w:t xml:space="preserve"> </w:t>
            </w:r>
            <w:r w:rsidRPr="0016211E">
              <w:rPr>
                <w:b/>
                <w:bCs/>
                <w:spacing w:val="-2"/>
                <w:sz w:val="20"/>
              </w:rPr>
              <w:t>completed</w:t>
            </w:r>
          </w:p>
          <w:p w14:paraId="54839A70" w14:textId="77777777" w:rsidR="00192D0E" w:rsidRPr="0016211E" w:rsidRDefault="00A4588E">
            <w:pPr>
              <w:pStyle w:val="TableParagraph"/>
              <w:spacing w:line="217" w:lineRule="exact"/>
              <w:ind w:left="18"/>
              <w:jc w:val="center"/>
              <w:rPr>
                <w:b/>
                <w:bCs/>
                <w:sz w:val="20"/>
              </w:rPr>
            </w:pPr>
            <w:r w:rsidRPr="0016211E">
              <w:rPr>
                <w:b/>
                <w:bCs/>
                <w:spacing w:val="-2"/>
                <w:sz w:val="20"/>
              </w:rPr>
              <w:t>items</w:t>
            </w:r>
          </w:p>
        </w:tc>
      </w:tr>
      <w:tr w:rsidR="00192D0E" w14:paraId="5B287EC5" w14:textId="77777777" w:rsidTr="0016211E">
        <w:trPr>
          <w:trHeight w:val="549"/>
        </w:trPr>
        <w:tc>
          <w:tcPr>
            <w:tcW w:w="8087" w:type="dxa"/>
          </w:tcPr>
          <w:p w14:paraId="48C26501" w14:textId="77777777" w:rsidR="00192D0E" w:rsidRDefault="00A4588E">
            <w:pPr>
              <w:pStyle w:val="TableParagraph"/>
              <w:spacing w:before="36"/>
              <w:ind w:left="115" w:right="245" w:hanging="1"/>
              <w:rPr>
                <w:sz w:val="20"/>
              </w:rPr>
            </w:pPr>
            <w:r>
              <w:rPr>
                <w:sz w:val="20"/>
              </w:rPr>
              <w:t>Discuss</w:t>
            </w:r>
            <w:r>
              <w:rPr>
                <w:spacing w:val="-10"/>
                <w:sz w:val="20"/>
              </w:rPr>
              <w:t xml:space="preserve"> </w:t>
            </w:r>
            <w:r>
              <w:rPr>
                <w:sz w:val="20"/>
              </w:rPr>
              <w:t>types</w:t>
            </w:r>
            <w:r>
              <w:rPr>
                <w:spacing w:val="-8"/>
                <w:sz w:val="20"/>
              </w:rPr>
              <w:t xml:space="preserve"> </w:t>
            </w:r>
            <w:r>
              <w:rPr>
                <w:sz w:val="20"/>
              </w:rPr>
              <w:t>of</w:t>
            </w:r>
            <w:r>
              <w:rPr>
                <w:spacing w:val="-4"/>
                <w:sz w:val="20"/>
              </w:rPr>
              <w:t xml:space="preserve"> </w:t>
            </w:r>
            <w:r>
              <w:rPr>
                <w:sz w:val="20"/>
              </w:rPr>
              <w:t>alternative</w:t>
            </w:r>
            <w:r>
              <w:rPr>
                <w:spacing w:val="-9"/>
                <w:sz w:val="20"/>
              </w:rPr>
              <w:t xml:space="preserve"> </w:t>
            </w:r>
            <w:r>
              <w:rPr>
                <w:sz w:val="20"/>
              </w:rPr>
              <w:t>dispute</w:t>
            </w:r>
            <w:r>
              <w:rPr>
                <w:spacing w:val="-6"/>
                <w:sz w:val="20"/>
              </w:rPr>
              <w:t xml:space="preserve"> </w:t>
            </w:r>
            <w:r>
              <w:rPr>
                <w:sz w:val="20"/>
              </w:rPr>
              <w:t>resolution</w:t>
            </w:r>
            <w:r>
              <w:rPr>
                <w:spacing w:val="-10"/>
                <w:sz w:val="20"/>
              </w:rPr>
              <w:t xml:space="preserve"> </w:t>
            </w:r>
            <w:r>
              <w:rPr>
                <w:sz w:val="20"/>
              </w:rPr>
              <w:t>(ADR)</w:t>
            </w:r>
            <w:r>
              <w:rPr>
                <w:spacing w:val="-6"/>
                <w:sz w:val="20"/>
              </w:rPr>
              <w:t xml:space="preserve"> </w:t>
            </w:r>
            <w:r>
              <w:rPr>
                <w:sz w:val="20"/>
              </w:rPr>
              <w:t>such</w:t>
            </w:r>
            <w:r>
              <w:rPr>
                <w:spacing w:val="-6"/>
                <w:sz w:val="20"/>
              </w:rPr>
              <w:t xml:space="preserve"> </w:t>
            </w:r>
            <w:r>
              <w:rPr>
                <w:sz w:val="20"/>
              </w:rPr>
              <w:t>as</w:t>
            </w:r>
            <w:r>
              <w:rPr>
                <w:spacing w:val="-3"/>
                <w:sz w:val="20"/>
              </w:rPr>
              <w:t xml:space="preserve"> </w:t>
            </w:r>
            <w:r>
              <w:rPr>
                <w:sz w:val="20"/>
              </w:rPr>
              <w:t>mediation,</w:t>
            </w:r>
            <w:r>
              <w:rPr>
                <w:spacing w:val="-9"/>
                <w:sz w:val="20"/>
              </w:rPr>
              <w:t xml:space="preserve"> </w:t>
            </w:r>
            <w:r>
              <w:rPr>
                <w:sz w:val="20"/>
              </w:rPr>
              <w:t>arbitration, early neutral evaluation, summary jury trials, collaborative law practice.</w:t>
            </w:r>
          </w:p>
        </w:tc>
        <w:tc>
          <w:tcPr>
            <w:tcW w:w="1183" w:type="dxa"/>
          </w:tcPr>
          <w:p w14:paraId="64A9A4EA" w14:textId="77777777" w:rsidR="00192D0E" w:rsidRDefault="00192D0E">
            <w:pPr>
              <w:pStyle w:val="TableParagraph"/>
              <w:rPr>
                <w:sz w:val="18"/>
              </w:rPr>
            </w:pPr>
          </w:p>
        </w:tc>
      </w:tr>
      <w:tr w:rsidR="00192D0E" w14:paraId="769FEDA2" w14:textId="77777777" w:rsidTr="0016211E">
        <w:trPr>
          <w:trHeight w:val="542"/>
        </w:trPr>
        <w:tc>
          <w:tcPr>
            <w:tcW w:w="8087" w:type="dxa"/>
          </w:tcPr>
          <w:p w14:paraId="3B943CA2" w14:textId="77777777" w:rsidR="00192D0E" w:rsidRDefault="00A4588E">
            <w:pPr>
              <w:pStyle w:val="TableParagraph"/>
              <w:spacing w:before="34"/>
              <w:ind w:left="115" w:right="245" w:hanging="1"/>
              <w:rPr>
                <w:sz w:val="20"/>
              </w:rPr>
            </w:pPr>
            <w:r>
              <w:rPr>
                <w:sz w:val="20"/>
              </w:rPr>
              <w:t>Mentee</w:t>
            </w:r>
            <w:r>
              <w:rPr>
                <w:spacing w:val="-6"/>
                <w:sz w:val="20"/>
              </w:rPr>
              <w:t xml:space="preserve"> </w:t>
            </w:r>
            <w:r>
              <w:rPr>
                <w:sz w:val="20"/>
              </w:rPr>
              <w:t>attends</w:t>
            </w:r>
            <w:r>
              <w:rPr>
                <w:spacing w:val="-10"/>
                <w:sz w:val="20"/>
              </w:rPr>
              <w:t xml:space="preserve"> </w:t>
            </w:r>
            <w:r>
              <w:rPr>
                <w:sz w:val="20"/>
              </w:rPr>
              <w:t>one</w:t>
            </w:r>
            <w:r>
              <w:rPr>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ADR</w:t>
            </w:r>
            <w:r>
              <w:rPr>
                <w:spacing w:val="-8"/>
                <w:sz w:val="20"/>
              </w:rPr>
              <w:t xml:space="preserve"> </w:t>
            </w:r>
            <w:r>
              <w:rPr>
                <w:sz w:val="20"/>
              </w:rPr>
              <w:t>proceedings</w:t>
            </w:r>
            <w:r>
              <w:rPr>
                <w:spacing w:val="-12"/>
                <w:sz w:val="20"/>
              </w:rPr>
              <w:t xml:space="preserve"> </w:t>
            </w:r>
            <w:r>
              <w:rPr>
                <w:sz w:val="20"/>
              </w:rPr>
              <w:t>listed</w:t>
            </w:r>
            <w:r>
              <w:rPr>
                <w:spacing w:val="-3"/>
                <w:sz w:val="20"/>
              </w:rPr>
              <w:t xml:space="preserve"> </w:t>
            </w:r>
            <w:r>
              <w:rPr>
                <w:sz w:val="20"/>
              </w:rPr>
              <w:t>above.</w:t>
            </w:r>
            <w:r>
              <w:rPr>
                <w:spacing w:val="-6"/>
                <w:sz w:val="20"/>
              </w:rPr>
              <w:t xml:space="preserve"> </w:t>
            </w:r>
            <w:r>
              <w:rPr>
                <w:sz w:val="20"/>
              </w:rPr>
              <w:t>The</w:t>
            </w:r>
            <w:r>
              <w:rPr>
                <w:spacing w:val="-4"/>
                <w:sz w:val="20"/>
              </w:rPr>
              <w:t xml:space="preserve"> </w:t>
            </w:r>
            <w:r>
              <w:rPr>
                <w:sz w:val="20"/>
              </w:rPr>
              <w:t>pair</w:t>
            </w:r>
            <w:r>
              <w:rPr>
                <w:spacing w:val="-4"/>
                <w:sz w:val="20"/>
              </w:rPr>
              <w:t xml:space="preserve"> </w:t>
            </w:r>
            <w:r>
              <w:rPr>
                <w:sz w:val="20"/>
              </w:rPr>
              <w:t>discusses</w:t>
            </w:r>
            <w:r>
              <w:rPr>
                <w:spacing w:val="-10"/>
                <w:sz w:val="20"/>
              </w:rPr>
              <w:t xml:space="preserve"> </w:t>
            </w:r>
            <w:r>
              <w:rPr>
                <w:sz w:val="20"/>
              </w:rPr>
              <w:t>and evaluates what was observed.</w:t>
            </w:r>
          </w:p>
        </w:tc>
        <w:tc>
          <w:tcPr>
            <w:tcW w:w="1183" w:type="dxa"/>
          </w:tcPr>
          <w:p w14:paraId="40E6F05D" w14:textId="77777777" w:rsidR="00192D0E" w:rsidRDefault="00192D0E">
            <w:pPr>
              <w:pStyle w:val="TableParagraph"/>
              <w:rPr>
                <w:sz w:val="18"/>
              </w:rPr>
            </w:pPr>
          </w:p>
        </w:tc>
      </w:tr>
      <w:tr w:rsidR="00192D0E" w14:paraId="5185BB19" w14:textId="77777777" w:rsidTr="0016211E">
        <w:trPr>
          <w:trHeight w:val="546"/>
        </w:trPr>
        <w:tc>
          <w:tcPr>
            <w:tcW w:w="8087" w:type="dxa"/>
          </w:tcPr>
          <w:p w14:paraId="706C557D" w14:textId="77777777" w:rsidR="00192D0E" w:rsidRDefault="00A4588E">
            <w:pPr>
              <w:pStyle w:val="TableParagraph"/>
              <w:spacing w:before="36"/>
              <w:ind w:left="115" w:right="245" w:hanging="1"/>
              <w:rPr>
                <w:sz w:val="20"/>
              </w:rPr>
            </w:pPr>
            <w:r>
              <w:rPr>
                <w:sz w:val="20"/>
              </w:rPr>
              <w:t>Mentee</w:t>
            </w:r>
            <w:r>
              <w:rPr>
                <w:spacing w:val="-7"/>
                <w:sz w:val="20"/>
              </w:rPr>
              <w:t xml:space="preserve"> </w:t>
            </w:r>
            <w:r>
              <w:rPr>
                <w:sz w:val="20"/>
              </w:rPr>
              <w:t>attends</w:t>
            </w:r>
            <w:r>
              <w:rPr>
                <w:spacing w:val="-11"/>
                <w:sz w:val="20"/>
              </w:rPr>
              <w:t xml:space="preserve"> </w:t>
            </w:r>
            <w:r>
              <w:rPr>
                <w:sz w:val="20"/>
              </w:rPr>
              <w:t>or</w:t>
            </w:r>
            <w:r>
              <w:rPr>
                <w:spacing w:val="-2"/>
                <w:sz w:val="20"/>
              </w:rPr>
              <w:t xml:space="preserve"> </w:t>
            </w:r>
            <w:r>
              <w:rPr>
                <w:sz w:val="20"/>
              </w:rPr>
              <w:t>participates</w:t>
            </w:r>
            <w:r>
              <w:rPr>
                <w:spacing w:val="-11"/>
                <w:sz w:val="20"/>
              </w:rPr>
              <w:t xml:space="preserve"> </w:t>
            </w:r>
            <w:r>
              <w:rPr>
                <w:sz w:val="20"/>
              </w:rPr>
              <w:t>in</w:t>
            </w:r>
            <w:r>
              <w:rPr>
                <w:spacing w:val="-4"/>
                <w:sz w:val="20"/>
              </w:rPr>
              <w:t xml:space="preserve"> </w:t>
            </w:r>
            <w:r>
              <w:rPr>
                <w:sz w:val="20"/>
              </w:rPr>
              <w:t>a</w:t>
            </w:r>
            <w:r>
              <w:rPr>
                <w:spacing w:val="-3"/>
                <w:sz w:val="20"/>
              </w:rPr>
              <w:t xml:space="preserve"> </w:t>
            </w:r>
            <w:r>
              <w:rPr>
                <w:sz w:val="20"/>
              </w:rPr>
              <w:t>deposition.</w:t>
            </w:r>
            <w:r>
              <w:rPr>
                <w:spacing w:val="-10"/>
                <w:sz w:val="20"/>
              </w:rPr>
              <w:t xml:space="preserve"> </w:t>
            </w:r>
            <w:r>
              <w:rPr>
                <w:sz w:val="20"/>
              </w:rPr>
              <w:t>The</w:t>
            </w:r>
            <w:r>
              <w:rPr>
                <w:spacing w:val="-5"/>
                <w:sz w:val="20"/>
              </w:rPr>
              <w:t xml:space="preserve"> </w:t>
            </w:r>
            <w:r>
              <w:rPr>
                <w:sz w:val="20"/>
              </w:rPr>
              <w:t>pair</w:t>
            </w:r>
            <w:r>
              <w:rPr>
                <w:spacing w:val="-5"/>
                <w:sz w:val="20"/>
              </w:rPr>
              <w:t xml:space="preserve"> </w:t>
            </w:r>
            <w:r>
              <w:rPr>
                <w:sz w:val="20"/>
              </w:rPr>
              <w:t>discusses</w:t>
            </w:r>
            <w:r>
              <w:rPr>
                <w:spacing w:val="-11"/>
                <w:sz w:val="20"/>
              </w:rPr>
              <w:t xml:space="preserve"> </w:t>
            </w:r>
            <w:r>
              <w:rPr>
                <w:sz w:val="20"/>
              </w:rPr>
              <w:t>and</w:t>
            </w:r>
            <w:r>
              <w:rPr>
                <w:spacing w:val="-2"/>
                <w:sz w:val="20"/>
              </w:rPr>
              <w:t xml:space="preserve"> </w:t>
            </w:r>
            <w:r>
              <w:rPr>
                <w:sz w:val="20"/>
              </w:rPr>
              <w:t>evaluates</w:t>
            </w:r>
            <w:r>
              <w:rPr>
                <w:spacing w:val="-9"/>
                <w:sz w:val="20"/>
              </w:rPr>
              <w:t xml:space="preserve"> </w:t>
            </w:r>
            <w:r>
              <w:rPr>
                <w:sz w:val="20"/>
              </w:rPr>
              <w:t>what was observed.</w:t>
            </w:r>
          </w:p>
        </w:tc>
        <w:tc>
          <w:tcPr>
            <w:tcW w:w="1183" w:type="dxa"/>
          </w:tcPr>
          <w:p w14:paraId="07187D25" w14:textId="77777777" w:rsidR="00192D0E" w:rsidRDefault="00192D0E">
            <w:pPr>
              <w:pStyle w:val="TableParagraph"/>
              <w:rPr>
                <w:sz w:val="18"/>
              </w:rPr>
            </w:pPr>
          </w:p>
        </w:tc>
      </w:tr>
      <w:tr w:rsidR="00192D0E" w14:paraId="0FFA4F1A" w14:textId="77777777" w:rsidTr="0016211E">
        <w:trPr>
          <w:trHeight w:val="549"/>
        </w:trPr>
        <w:tc>
          <w:tcPr>
            <w:tcW w:w="8087" w:type="dxa"/>
          </w:tcPr>
          <w:p w14:paraId="126792F0" w14:textId="77777777" w:rsidR="00192D0E" w:rsidRDefault="00A4588E">
            <w:pPr>
              <w:pStyle w:val="TableParagraph"/>
              <w:spacing w:before="36"/>
              <w:ind w:left="115"/>
              <w:rPr>
                <w:sz w:val="20"/>
              </w:rPr>
            </w:pPr>
            <w:r>
              <w:rPr>
                <w:sz w:val="20"/>
              </w:rPr>
              <w:t>Mentee</w:t>
            </w:r>
            <w:r>
              <w:rPr>
                <w:spacing w:val="-6"/>
                <w:sz w:val="20"/>
              </w:rPr>
              <w:t xml:space="preserve"> </w:t>
            </w:r>
            <w:r>
              <w:rPr>
                <w:sz w:val="20"/>
              </w:rPr>
              <w:t>attends</w:t>
            </w:r>
            <w:r>
              <w:rPr>
                <w:spacing w:val="-10"/>
                <w:sz w:val="20"/>
              </w:rPr>
              <w:t xml:space="preserve"> </w:t>
            </w:r>
            <w:r>
              <w:rPr>
                <w:sz w:val="20"/>
              </w:rPr>
              <w:t>or</w:t>
            </w:r>
            <w:r>
              <w:rPr>
                <w:spacing w:val="-1"/>
                <w:sz w:val="20"/>
              </w:rPr>
              <w:t xml:space="preserve"> </w:t>
            </w:r>
            <w:r>
              <w:rPr>
                <w:sz w:val="20"/>
              </w:rPr>
              <w:t>participates</w:t>
            </w:r>
            <w:r>
              <w:rPr>
                <w:spacing w:val="-10"/>
                <w:sz w:val="20"/>
              </w:rPr>
              <w:t xml:space="preserve"> </w:t>
            </w:r>
            <w:r>
              <w:rPr>
                <w:sz w:val="20"/>
              </w:rPr>
              <w:t>in</w:t>
            </w:r>
            <w:r>
              <w:rPr>
                <w:spacing w:val="-3"/>
                <w:sz w:val="20"/>
              </w:rPr>
              <w:t xml:space="preserve"> </w:t>
            </w:r>
            <w:r>
              <w:rPr>
                <w:sz w:val="20"/>
              </w:rPr>
              <w:t>part</w:t>
            </w:r>
            <w:r>
              <w:rPr>
                <w:spacing w:val="-5"/>
                <w:sz w:val="20"/>
              </w:rPr>
              <w:t xml:space="preserve"> </w:t>
            </w:r>
            <w:r>
              <w:rPr>
                <w:sz w:val="20"/>
              </w:rPr>
              <w:t>or</w:t>
            </w:r>
            <w:r>
              <w:rPr>
                <w:spacing w:val="-1"/>
                <w:sz w:val="20"/>
              </w:rPr>
              <w:t xml:space="preserve"> </w:t>
            </w:r>
            <w:r>
              <w:rPr>
                <w:sz w:val="20"/>
              </w:rPr>
              <w:t>all</w:t>
            </w:r>
            <w:r>
              <w:rPr>
                <w:spacing w:val="-5"/>
                <w:sz w:val="20"/>
              </w:rPr>
              <w:t xml:space="preserve"> </w:t>
            </w:r>
            <w:r>
              <w:rPr>
                <w:sz w:val="20"/>
              </w:rPr>
              <w:t>of</w:t>
            </w:r>
            <w:r>
              <w:rPr>
                <w:spacing w:val="-6"/>
                <w:sz w:val="20"/>
              </w:rPr>
              <w:t xml:space="preserve"> </w:t>
            </w:r>
            <w:r>
              <w:rPr>
                <w:sz w:val="20"/>
              </w:rPr>
              <w:t>a</w:t>
            </w:r>
            <w:r>
              <w:rPr>
                <w:spacing w:val="-2"/>
                <w:sz w:val="20"/>
              </w:rPr>
              <w:t xml:space="preserve"> </w:t>
            </w:r>
            <w:r>
              <w:rPr>
                <w:sz w:val="20"/>
              </w:rPr>
              <w:t>trial,</w:t>
            </w:r>
            <w:r>
              <w:rPr>
                <w:spacing w:val="-1"/>
                <w:sz w:val="20"/>
              </w:rPr>
              <w:t xml:space="preserve"> </w:t>
            </w:r>
            <w:r>
              <w:rPr>
                <w:sz w:val="20"/>
              </w:rPr>
              <w:t>whether,</w:t>
            </w:r>
            <w:r>
              <w:rPr>
                <w:spacing w:val="-9"/>
                <w:sz w:val="20"/>
              </w:rPr>
              <w:t xml:space="preserve"> </w:t>
            </w:r>
            <w:r>
              <w:rPr>
                <w:sz w:val="20"/>
              </w:rPr>
              <w:t>civil</w:t>
            </w:r>
            <w:r>
              <w:rPr>
                <w:spacing w:val="-7"/>
                <w:sz w:val="20"/>
              </w:rPr>
              <w:t xml:space="preserve"> </w:t>
            </w:r>
            <w:r>
              <w:rPr>
                <w:sz w:val="20"/>
              </w:rPr>
              <w:t>or</w:t>
            </w:r>
            <w:r>
              <w:rPr>
                <w:spacing w:val="-1"/>
                <w:sz w:val="20"/>
              </w:rPr>
              <w:t xml:space="preserve"> </w:t>
            </w:r>
            <w:r>
              <w:rPr>
                <w:sz w:val="20"/>
              </w:rPr>
              <w:t>criminal,</w:t>
            </w:r>
            <w:r>
              <w:rPr>
                <w:spacing w:val="-9"/>
                <w:sz w:val="20"/>
              </w:rPr>
              <w:t xml:space="preserve"> </w:t>
            </w:r>
            <w:r>
              <w:rPr>
                <w:sz w:val="20"/>
              </w:rPr>
              <w:t>bench</w:t>
            </w:r>
            <w:r>
              <w:rPr>
                <w:spacing w:val="-8"/>
                <w:sz w:val="20"/>
              </w:rPr>
              <w:t xml:space="preserve"> </w:t>
            </w:r>
            <w:r>
              <w:rPr>
                <w:sz w:val="20"/>
              </w:rPr>
              <w:t>or jury, state or federal. The pair discusses and evaluates what was observed.</w:t>
            </w:r>
          </w:p>
        </w:tc>
        <w:tc>
          <w:tcPr>
            <w:tcW w:w="1183" w:type="dxa"/>
          </w:tcPr>
          <w:p w14:paraId="2A7CC766" w14:textId="77777777" w:rsidR="00192D0E" w:rsidRDefault="00192D0E">
            <w:pPr>
              <w:pStyle w:val="TableParagraph"/>
              <w:rPr>
                <w:sz w:val="18"/>
              </w:rPr>
            </w:pPr>
          </w:p>
        </w:tc>
      </w:tr>
      <w:tr w:rsidR="00192D0E" w14:paraId="502685BC" w14:textId="77777777" w:rsidTr="0016211E">
        <w:trPr>
          <w:trHeight w:val="774"/>
        </w:trPr>
        <w:tc>
          <w:tcPr>
            <w:tcW w:w="8087" w:type="dxa"/>
          </w:tcPr>
          <w:p w14:paraId="10B95105" w14:textId="77777777" w:rsidR="00192D0E" w:rsidRDefault="00A4588E">
            <w:pPr>
              <w:pStyle w:val="TableParagraph"/>
              <w:spacing w:before="34"/>
              <w:ind w:left="115" w:right="245"/>
              <w:rPr>
                <w:sz w:val="20"/>
              </w:rPr>
            </w:pPr>
            <w:r>
              <w:rPr>
                <w:sz w:val="20"/>
              </w:rPr>
              <w:t>Mentee attends or participates in an appellate oral argument before the Colorado Supreme</w:t>
            </w:r>
            <w:r>
              <w:rPr>
                <w:spacing w:val="-6"/>
                <w:sz w:val="20"/>
              </w:rPr>
              <w:t xml:space="preserve"> </w:t>
            </w:r>
            <w:r>
              <w:rPr>
                <w:sz w:val="20"/>
              </w:rPr>
              <w:t>Court,</w:t>
            </w:r>
            <w:r>
              <w:rPr>
                <w:spacing w:val="-6"/>
                <w:sz w:val="20"/>
              </w:rPr>
              <w:t xml:space="preserve"> </w:t>
            </w:r>
            <w:r>
              <w:rPr>
                <w:sz w:val="20"/>
              </w:rPr>
              <w:t>Colorado</w:t>
            </w:r>
            <w:r>
              <w:rPr>
                <w:spacing w:val="-6"/>
                <w:sz w:val="20"/>
              </w:rPr>
              <w:t xml:space="preserve"> </w:t>
            </w:r>
            <w:r>
              <w:rPr>
                <w:sz w:val="20"/>
              </w:rPr>
              <w:t>Court</w:t>
            </w:r>
            <w:r>
              <w:rPr>
                <w:spacing w:val="-7"/>
                <w:sz w:val="20"/>
              </w:rPr>
              <w:t xml:space="preserve"> </w:t>
            </w:r>
            <w:r>
              <w:rPr>
                <w:sz w:val="20"/>
              </w:rPr>
              <w:t>of</w:t>
            </w:r>
            <w:r>
              <w:rPr>
                <w:spacing w:val="-4"/>
                <w:sz w:val="20"/>
              </w:rPr>
              <w:t xml:space="preserve"> </w:t>
            </w:r>
            <w:r>
              <w:rPr>
                <w:sz w:val="20"/>
              </w:rPr>
              <w:t>Appeals,</w:t>
            </w:r>
            <w:r>
              <w:rPr>
                <w:spacing w:val="-9"/>
                <w:sz w:val="20"/>
              </w:rPr>
              <w:t xml:space="preserve"> </w:t>
            </w:r>
            <w:r>
              <w:rPr>
                <w:sz w:val="20"/>
              </w:rPr>
              <w:t>or</w:t>
            </w:r>
            <w:r>
              <w:rPr>
                <w:spacing w:val="-1"/>
                <w:sz w:val="20"/>
              </w:rPr>
              <w:t xml:space="preserve"> </w:t>
            </w:r>
            <w:r>
              <w:rPr>
                <w:sz w:val="20"/>
              </w:rPr>
              <w:t>the</w:t>
            </w:r>
            <w:r>
              <w:rPr>
                <w:spacing w:val="-4"/>
                <w:sz w:val="20"/>
              </w:rPr>
              <w:t xml:space="preserve"> </w:t>
            </w:r>
            <w:r>
              <w:rPr>
                <w:sz w:val="20"/>
              </w:rPr>
              <w:t>Tenth</w:t>
            </w:r>
            <w:r>
              <w:rPr>
                <w:spacing w:val="-8"/>
                <w:sz w:val="20"/>
              </w:rPr>
              <w:t xml:space="preserve"> </w:t>
            </w:r>
            <w:r>
              <w:rPr>
                <w:sz w:val="20"/>
              </w:rPr>
              <w:t>Circuit</w:t>
            </w:r>
            <w:r>
              <w:rPr>
                <w:spacing w:val="-9"/>
                <w:sz w:val="20"/>
              </w:rPr>
              <w:t xml:space="preserve"> </w:t>
            </w:r>
            <w:r>
              <w:rPr>
                <w:sz w:val="20"/>
              </w:rPr>
              <w:t>Court</w:t>
            </w:r>
            <w:r>
              <w:rPr>
                <w:spacing w:val="-7"/>
                <w:sz w:val="20"/>
              </w:rPr>
              <w:t xml:space="preserve"> </w:t>
            </w:r>
            <w:r>
              <w:rPr>
                <w:sz w:val="20"/>
              </w:rPr>
              <w:t>of</w:t>
            </w:r>
            <w:r>
              <w:rPr>
                <w:spacing w:val="-4"/>
                <w:sz w:val="20"/>
              </w:rPr>
              <w:t xml:space="preserve"> </w:t>
            </w:r>
            <w:r>
              <w:rPr>
                <w:sz w:val="20"/>
              </w:rPr>
              <w:t>Appeals.</w:t>
            </w:r>
            <w:r>
              <w:rPr>
                <w:spacing w:val="-9"/>
                <w:sz w:val="20"/>
              </w:rPr>
              <w:t xml:space="preserve"> </w:t>
            </w:r>
            <w:r>
              <w:rPr>
                <w:sz w:val="20"/>
              </w:rPr>
              <w:t>The pair discusses and evaluates what was observed.</w:t>
            </w:r>
          </w:p>
        </w:tc>
        <w:tc>
          <w:tcPr>
            <w:tcW w:w="1183" w:type="dxa"/>
          </w:tcPr>
          <w:p w14:paraId="3065E59D" w14:textId="77777777" w:rsidR="00192D0E" w:rsidRDefault="00192D0E">
            <w:pPr>
              <w:pStyle w:val="TableParagraph"/>
              <w:rPr>
                <w:sz w:val="18"/>
              </w:rPr>
            </w:pPr>
          </w:p>
        </w:tc>
      </w:tr>
      <w:tr w:rsidR="00192D0E" w14:paraId="2E3A5434" w14:textId="77777777" w:rsidTr="0016211E">
        <w:trPr>
          <w:trHeight w:val="777"/>
        </w:trPr>
        <w:tc>
          <w:tcPr>
            <w:tcW w:w="8087" w:type="dxa"/>
          </w:tcPr>
          <w:p w14:paraId="70E564FF" w14:textId="77777777" w:rsidR="00192D0E" w:rsidRDefault="00A4588E">
            <w:pPr>
              <w:pStyle w:val="TableParagraph"/>
              <w:spacing w:before="34"/>
              <w:ind w:left="115" w:right="245" w:hanging="1"/>
              <w:rPr>
                <w:sz w:val="20"/>
              </w:rPr>
            </w:pPr>
            <w:r>
              <w:rPr>
                <w:sz w:val="20"/>
              </w:rPr>
              <w:t>Mentee</w:t>
            </w:r>
            <w:r>
              <w:rPr>
                <w:spacing w:val="-6"/>
                <w:sz w:val="20"/>
              </w:rPr>
              <w:t xml:space="preserve"> </w:t>
            </w:r>
            <w:r>
              <w:rPr>
                <w:sz w:val="20"/>
              </w:rPr>
              <w:t>attends</w:t>
            </w:r>
            <w:r>
              <w:rPr>
                <w:spacing w:val="-10"/>
                <w:sz w:val="20"/>
              </w:rPr>
              <w:t xml:space="preserve"> </w:t>
            </w:r>
            <w:r>
              <w:rPr>
                <w:sz w:val="20"/>
              </w:rPr>
              <w:t>or</w:t>
            </w:r>
            <w:r>
              <w:rPr>
                <w:spacing w:val="-1"/>
                <w:sz w:val="20"/>
              </w:rPr>
              <w:t xml:space="preserve"> </w:t>
            </w:r>
            <w:r>
              <w:rPr>
                <w:sz w:val="20"/>
              </w:rPr>
              <w:t>participates</w:t>
            </w:r>
            <w:r>
              <w:rPr>
                <w:spacing w:val="-10"/>
                <w:sz w:val="20"/>
              </w:rPr>
              <w:t xml:space="preserve"> </w:t>
            </w:r>
            <w:r>
              <w:rPr>
                <w:sz w:val="20"/>
              </w:rPr>
              <w:t>in</w:t>
            </w:r>
            <w:r>
              <w:rPr>
                <w:spacing w:val="-3"/>
                <w:sz w:val="20"/>
              </w:rPr>
              <w:t xml:space="preserve"> </w:t>
            </w:r>
            <w:r>
              <w:rPr>
                <w:sz w:val="20"/>
              </w:rPr>
              <w:t>a</w:t>
            </w:r>
            <w:r>
              <w:rPr>
                <w:spacing w:val="-4"/>
                <w:sz w:val="20"/>
              </w:rPr>
              <w:t xml:space="preserve"> </w:t>
            </w:r>
            <w:r>
              <w:rPr>
                <w:sz w:val="20"/>
              </w:rPr>
              <w:t>hearing</w:t>
            </w:r>
            <w:r>
              <w:rPr>
                <w:spacing w:val="-10"/>
                <w:sz w:val="20"/>
              </w:rPr>
              <w:t xml:space="preserve"> </w:t>
            </w:r>
            <w:r>
              <w:rPr>
                <w:sz w:val="20"/>
              </w:rPr>
              <w:t>conducted</w:t>
            </w:r>
            <w:r>
              <w:rPr>
                <w:spacing w:val="-8"/>
                <w:sz w:val="20"/>
              </w:rPr>
              <w:t xml:space="preserve"> </w:t>
            </w:r>
            <w:r>
              <w:rPr>
                <w:sz w:val="20"/>
              </w:rPr>
              <w:t>by</w:t>
            </w:r>
            <w:r>
              <w:rPr>
                <w:spacing w:val="-8"/>
                <w:sz w:val="20"/>
              </w:rPr>
              <w:t xml:space="preserve"> </w:t>
            </w:r>
            <w:r>
              <w:rPr>
                <w:sz w:val="20"/>
              </w:rPr>
              <w:t>a</w:t>
            </w:r>
            <w:r>
              <w:rPr>
                <w:spacing w:val="-2"/>
                <w:sz w:val="20"/>
              </w:rPr>
              <w:t xml:space="preserve"> </w:t>
            </w:r>
            <w:r>
              <w:rPr>
                <w:sz w:val="20"/>
              </w:rPr>
              <w:t>state</w:t>
            </w:r>
            <w:r>
              <w:rPr>
                <w:spacing w:val="-4"/>
                <w:sz w:val="20"/>
              </w:rPr>
              <w:t xml:space="preserve"> </w:t>
            </w:r>
            <w:r>
              <w:rPr>
                <w:sz w:val="20"/>
              </w:rPr>
              <w:t>or</w:t>
            </w:r>
            <w:r>
              <w:rPr>
                <w:spacing w:val="-1"/>
                <w:sz w:val="20"/>
              </w:rPr>
              <w:t xml:space="preserve"> </w:t>
            </w:r>
            <w:r>
              <w:rPr>
                <w:sz w:val="20"/>
              </w:rPr>
              <w:t>local</w:t>
            </w:r>
            <w:r>
              <w:rPr>
                <w:spacing w:val="-7"/>
                <w:sz w:val="20"/>
              </w:rPr>
              <w:t xml:space="preserve"> </w:t>
            </w:r>
            <w:r>
              <w:rPr>
                <w:sz w:val="20"/>
              </w:rPr>
              <w:t>administrative body (e.g. local zoning board, tax equalization board hearing; state licensing or regulatory body). The pair discusses and evaluates what was observed.</w:t>
            </w:r>
          </w:p>
        </w:tc>
        <w:tc>
          <w:tcPr>
            <w:tcW w:w="1183" w:type="dxa"/>
          </w:tcPr>
          <w:p w14:paraId="2B607377" w14:textId="77777777" w:rsidR="00192D0E" w:rsidRDefault="00192D0E">
            <w:pPr>
              <w:pStyle w:val="TableParagraph"/>
              <w:rPr>
                <w:sz w:val="18"/>
              </w:rPr>
            </w:pPr>
          </w:p>
        </w:tc>
      </w:tr>
      <w:tr w:rsidR="00192D0E" w14:paraId="3FA7FE4D" w14:textId="77777777" w:rsidTr="0016211E">
        <w:trPr>
          <w:trHeight w:val="542"/>
        </w:trPr>
        <w:tc>
          <w:tcPr>
            <w:tcW w:w="8087" w:type="dxa"/>
          </w:tcPr>
          <w:p w14:paraId="0EBD1CAB" w14:textId="77777777" w:rsidR="00192D0E" w:rsidRDefault="00A4588E">
            <w:pPr>
              <w:pStyle w:val="TableParagraph"/>
              <w:spacing w:before="34"/>
              <w:ind w:left="115" w:right="245" w:hanging="1"/>
              <w:rPr>
                <w:sz w:val="20"/>
              </w:rPr>
            </w:pPr>
            <w:r>
              <w:rPr>
                <w:sz w:val="20"/>
              </w:rPr>
              <w:t>Mentee</w:t>
            </w:r>
            <w:r>
              <w:rPr>
                <w:spacing w:val="-7"/>
                <w:sz w:val="20"/>
              </w:rPr>
              <w:t xml:space="preserve"> </w:t>
            </w:r>
            <w:r>
              <w:rPr>
                <w:sz w:val="20"/>
              </w:rPr>
              <w:t>observes</w:t>
            </w:r>
            <w:r>
              <w:rPr>
                <w:spacing w:val="-11"/>
                <w:sz w:val="20"/>
              </w:rPr>
              <w:t xml:space="preserve"> </w:t>
            </w:r>
            <w:r>
              <w:rPr>
                <w:sz w:val="20"/>
              </w:rPr>
              <w:t>a</w:t>
            </w:r>
            <w:r>
              <w:rPr>
                <w:spacing w:val="-3"/>
                <w:sz w:val="20"/>
              </w:rPr>
              <w:t xml:space="preserve"> </w:t>
            </w:r>
            <w:r>
              <w:rPr>
                <w:sz w:val="20"/>
              </w:rPr>
              <w:t>real</w:t>
            </w:r>
            <w:r>
              <w:rPr>
                <w:spacing w:val="-6"/>
                <w:sz w:val="20"/>
              </w:rPr>
              <w:t xml:space="preserve"> </w:t>
            </w:r>
            <w:r>
              <w:rPr>
                <w:sz w:val="20"/>
              </w:rPr>
              <w:t>estate</w:t>
            </w:r>
            <w:r>
              <w:rPr>
                <w:spacing w:val="-5"/>
                <w:sz w:val="20"/>
              </w:rPr>
              <w:t xml:space="preserve"> </w:t>
            </w:r>
            <w:r>
              <w:rPr>
                <w:sz w:val="20"/>
              </w:rPr>
              <w:t>closing</w:t>
            </w:r>
            <w:r>
              <w:rPr>
                <w:spacing w:val="-9"/>
                <w:sz w:val="20"/>
              </w:rPr>
              <w:t xml:space="preserve"> </w:t>
            </w:r>
            <w:r>
              <w:rPr>
                <w:sz w:val="20"/>
              </w:rPr>
              <w:t>or</w:t>
            </w:r>
            <w:r>
              <w:rPr>
                <w:spacing w:val="-2"/>
                <w:sz w:val="20"/>
              </w:rPr>
              <w:t xml:space="preserve"> </w:t>
            </w:r>
            <w:r>
              <w:rPr>
                <w:sz w:val="20"/>
              </w:rPr>
              <w:t>other</w:t>
            </w:r>
            <w:r>
              <w:rPr>
                <w:spacing w:val="-7"/>
                <w:sz w:val="20"/>
              </w:rPr>
              <w:t xml:space="preserve"> </w:t>
            </w:r>
            <w:r>
              <w:rPr>
                <w:sz w:val="20"/>
              </w:rPr>
              <w:t>business</w:t>
            </w:r>
            <w:r>
              <w:rPr>
                <w:spacing w:val="-11"/>
                <w:sz w:val="20"/>
              </w:rPr>
              <w:t xml:space="preserve"> </w:t>
            </w:r>
            <w:r>
              <w:rPr>
                <w:sz w:val="20"/>
              </w:rPr>
              <w:t>transaction</w:t>
            </w:r>
            <w:r>
              <w:rPr>
                <w:spacing w:val="-11"/>
                <w:sz w:val="20"/>
              </w:rPr>
              <w:t xml:space="preserve"> </w:t>
            </w:r>
            <w:r>
              <w:rPr>
                <w:sz w:val="20"/>
              </w:rPr>
              <w:t>or</w:t>
            </w:r>
            <w:r>
              <w:rPr>
                <w:spacing w:val="-2"/>
                <w:sz w:val="20"/>
              </w:rPr>
              <w:t xml:space="preserve"> </w:t>
            </w:r>
            <w:r>
              <w:rPr>
                <w:sz w:val="20"/>
              </w:rPr>
              <w:t>financial</w:t>
            </w:r>
            <w:r>
              <w:rPr>
                <w:spacing w:val="-10"/>
                <w:sz w:val="20"/>
              </w:rPr>
              <w:t xml:space="preserve"> </w:t>
            </w:r>
            <w:r>
              <w:rPr>
                <w:sz w:val="20"/>
              </w:rPr>
              <w:t>closing. The pair discusses and evaluates what was observed.</w:t>
            </w:r>
          </w:p>
        </w:tc>
        <w:tc>
          <w:tcPr>
            <w:tcW w:w="1183" w:type="dxa"/>
          </w:tcPr>
          <w:p w14:paraId="0801946E" w14:textId="77777777" w:rsidR="00192D0E" w:rsidRDefault="00192D0E">
            <w:pPr>
              <w:pStyle w:val="TableParagraph"/>
              <w:rPr>
                <w:sz w:val="18"/>
              </w:rPr>
            </w:pPr>
          </w:p>
        </w:tc>
      </w:tr>
      <w:tr w:rsidR="00192D0E" w14:paraId="0E2DEA31" w14:textId="77777777" w:rsidTr="0016211E">
        <w:trPr>
          <w:trHeight w:val="546"/>
        </w:trPr>
        <w:tc>
          <w:tcPr>
            <w:tcW w:w="8087" w:type="dxa"/>
          </w:tcPr>
          <w:p w14:paraId="2AD3AE9C" w14:textId="77777777" w:rsidR="00192D0E" w:rsidRDefault="00A4588E">
            <w:pPr>
              <w:pStyle w:val="TableParagraph"/>
              <w:spacing w:before="36"/>
              <w:ind w:left="115" w:right="245" w:hanging="1"/>
              <w:rPr>
                <w:sz w:val="20"/>
              </w:rPr>
            </w:pPr>
            <w:r>
              <w:rPr>
                <w:sz w:val="20"/>
              </w:rPr>
              <w:t>Mentee</w:t>
            </w:r>
            <w:r>
              <w:rPr>
                <w:spacing w:val="-7"/>
                <w:sz w:val="20"/>
              </w:rPr>
              <w:t xml:space="preserve"> </w:t>
            </w:r>
            <w:r>
              <w:rPr>
                <w:sz w:val="20"/>
              </w:rPr>
              <w:t>attends</w:t>
            </w:r>
            <w:r>
              <w:rPr>
                <w:spacing w:val="-9"/>
                <w:sz w:val="20"/>
              </w:rPr>
              <w:t xml:space="preserve"> </w:t>
            </w:r>
            <w:r>
              <w:rPr>
                <w:sz w:val="20"/>
              </w:rPr>
              <w:t>meeting</w:t>
            </w:r>
            <w:r>
              <w:rPr>
                <w:spacing w:val="-9"/>
                <w:sz w:val="20"/>
              </w:rPr>
              <w:t xml:space="preserve"> </w:t>
            </w:r>
            <w:r>
              <w:rPr>
                <w:sz w:val="20"/>
              </w:rPr>
              <w:t>to</w:t>
            </w:r>
            <w:r>
              <w:rPr>
                <w:spacing w:val="-2"/>
                <w:sz w:val="20"/>
              </w:rPr>
              <w:t xml:space="preserve"> </w:t>
            </w:r>
            <w:r>
              <w:rPr>
                <w:sz w:val="20"/>
              </w:rPr>
              <w:t>execute</w:t>
            </w:r>
            <w:r>
              <w:rPr>
                <w:spacing w:val="-7"/>
                <w:sz w:val="20"/>
              </w:rPr>
              <w:t xml:space="preserve"> </w:t>
            </w:r>
            <w:r>
              <w:rPr>
                <w:sz w:val="20"/>
              </w:rPr>
              <w:t>estate</w:t>
            </w:r>
            <w:r>
              <w:rPr>
                <w:spacing w:val="-7"/>
                <w:sz w:val="20"/>
              </w:rPr>
              <w:t xml:space="preserve"> </w:t>
            </w:r>
            <w:r>
              <w:rPr>
                <w:sz w:val="20"/>
              </w:rPr>
              <w:t>planning</w:t>
            </w:r>
            <w:r>
              <w:rPr>
                <w:spacing w:val="-9"/>
                <w:sz w:val="20"/>
              </w:rPr>
              <w:t xml:space="preserve"> </w:t>
            </w:r>
            <w:r>
              <w:rPr>
                <w:sz w:val="20"/>
              </w:rPr>
              <w:t>documents.</w:t>
            </w:r>
            <w:r>
              <w:rPr>
                <w:spacing w:val="-10"/>
                <w:sz w:val="20"/>
              </w:rPr>
              <w:t xml:space="preserve"> </w:t>
            </w:r>
            <w:r>
              <w:rPr>
                <w:sz w:val="20"/>
              </w:rPr>
              <w:t>The</w:t>
            </w:r>
            <w:r>
              <w:rPr>
                <w:spacing w:val="-5"/>
                <w:sz w:val="20"/>
              </w:rPr>
              <w:t xml:space="preserve"> </w:t>
            </w:r>
            <w:r>
              <w:rPr>
                <w:sz w:val="20"/>
              </w:rPr>
              <w:t>pair</w:t>
            </w:r>
            <w:r>
              <w:rPr>
                <w:spacing w:val="-5"/>
                <w:sz w:val="20"/>
              </w:rPr>
              <w:t xml:space="preserve"> </w:t>
            </w:r>
            <w:r>
              <w:rPr>
                <w:sz w:val="20"/>
              </w:rPr>
              <w:t>discusses</w:t>
            </w:r>
            <w:r>
              <w:rPr>
                <w:spacing w:val="-10"/>
                <w:sz w:val="20"/>
              </w:rPr>
              <w:t xml:space="preserve"> </w:t>
            </w:r>
            <w:r>
              <w:rPr>
                <w:sz w:val="20"/>
              </w:rPr>
              <w:t>and evaluates what was observed.</w:t>
            </w:r>
          </w:p>
        </w:tc>
        <w:tc>
          <w:tcPr>
            <w:tcW w:w="1183" w:type="dxa"/>
          </w:tcPr>
          <w:p w14:paraId="15DE59F6" w14:textId="77777777" w:rsidR="00192D0E" w:rsidRDefault="00192D0E">
            <w:pPr>
              <w:pStyle w:val="TableParagraph"/>
              <w:rPr>
                <w:sz w:val="18"/>
              </w:rPr>
            </w:pPr>
          </w:p>
        </w:tc>
      </w:tr>
      <w:tr w:rsidR="00192D0E" w14:paraId="48F5A494" w14:textId="77777777" w:rsidTr="0016211E">
        <w:trPr>
          <w:trHeight w:val="549"/>
        </w:trPr>
        <w:tc>
          <w:tcPr>
            <w:tcW w:w="8087" w:type="dxa"/>
          </w:tcPr>
          <w:p w14:paraId="127E19A5" w14:textId="77777777" w:rsidR="00192D0E" w:rsidRDefault="00A4588E">
            <w:pPr>
              <w:pStyle w:val="TableParagraph"/>
              <w:spacing w:before="36"/>
              <w:ind w:left="115" w:right="245"/>
              <w:rPr>
                <w:sz w:val="20"/>
              </w:rPr>
            </w:pPr>
            <w:r>
              <w:rPr>
                <w:sz w:val="20"/>
              </w:rPr>
              <w:t>Mentee attends or participates in a planning/strategy meeting regarding a business transaction or estate planning. The pair discusses and evaluates what was observed.</w:t>
            </w:r>
          </w:p>
        </w:tc>
        <w:tc>
          <w:tcPr>
            <w:tcW w:w="1183" w:type="dxa"/>
          </w:tcPr>
          <w:p w14:paraId="0AAA7921" w14:textId="77777777" w:rsidR="00192D0E" w:rsidRDefault="00192D0E">
            <w:pPr>
              <w:pStyle w:val="TableParagraph"/>
              <w:rPr>
                <w:sz w:val="18"/>
              </w:rPr>
            </w:pPr>
          </w:p>
        </w:tc>
      </w:tr>
      <w:tr w:rsidR="00192D0E" w14:paraId="44F9834C" w14:textId="77777777" w:rsidTr="0016211E">
        <w:trPr>
          <w:trHeight w:val="1079"/>
        </w:trPr>
        <w:tc>
          <w:tcPr>
            <w:tcW w:w="8087" w:type="dxa"/>
          </w:tcPr>
          <w:p w14:paraId="12B7A772" w14:textId="77777777" w:rsidR="00192D0E" w:rsidRDefault="00A4588E">
            <w:pPr>
              <w:pStyle w:val="TableParagraph"/>
              <w:spacing w:before="34"/>
              <w:ind w:left="114" w:right="551"/>
              <w:jc w:val="both"/>
              <w:rPr>
                <w:sz w:val="20"/>
              </w:rPr>
            </w:pPr>
            <w:r>
              <w:rPr>
                <w:sz w:val="20"/>
              </w:rPr>
              <w:lastRenderedPageBreak/>
              <w:t xml:space="preserve">Mentee attends or participates in meeting, hearing, or other proceeding specific to his or her or the mentor’s practice area. The pair discusses and evaluates what was </w:t>
            </w:r>
            <w:r>
              <w:rPr>
                <w:spacing w:val="-2"/>
                <w:sz w:val="20"/>
              </w:rPr>
              <w:t>observed.</w:t>
            </w:r>
          </w:p>
        </w:tc>
        <w:tc>
          <w:tcPr>
            <w:tcW w:w="1183" w:type="dxa"/>
          </w:tcPr>
          <w:p w14:paraId="2A9F868C" w14:textId="77777777" w:rsidR="00192D0E" w:rsidRDefault="00192D0E">
            <w:pPr>
              <w:pStyle w:val="TableParagraph"/>
              <w:rPr>
                <w:sz w:val="18"/>
              </w:rPr>
            </w:pPr>
          </w:p>
        </w:tc>
      </w:tr>
    </w:tbl>
    <w:p w14:paraId="1134C313" w14:textId="77777777" w:rsidR="0016211E" w:rsidRDefault="0016211E" w:rsidP="0016211E">
      <w:pPr>
        <w:tabs>
          <w:tab w:val="left" w:pos="1319"/>
        </w:tabs>
        <w:spacing w:before="76"/>
        <w:rPr>
          <w:b/>
          <w:sz w:val="20"/>
        </w:rPr>
      </w:pPr>
    </w:p>
    <w:p w14:paraId="27FAA18B" w14:textId="00B825EB" w:rsidR="00192D0E" w:rsidRPr="0016211E" w:rsidRDefault="00A4588E" w:rsidP="0016211E">
      <w:pPr>
        <w:pStyle w:val="ListParagraph"/>
        <w:numPr>
          <w:ilvl w:val="0"/>
          <w:numId w:val="4"/>
        </w:numPr>
        <w:tabs>
          <w:tab w:val="left" w:pos="1319"/>
        </w:tabs>
        <w:spacing w:before="76"/>
        <w:rPr>
          <w:b/>
          <w:sz w:val="20"/>
        </w:rPr>
      </w:pPr>
      <w:r w:rsidRPr="0016211E">
        <w:rPr>
          <w:b/>
          <w:sz w:val="20"/>
        </w:rPr>
        <w:t>Law</w:t>
      </w:r>
      <w:r w:rsidRPr="0016211E">
        <w:rPr>
          <w:b/>
          <w:spacing w:val="-10"/>
          <w:sz w:val="20"/>
        </w:rPr>
        <w:t xml:space="preserve"> </w:t>
      </w:r>
      <w:r w:rsidRPr="0016211E">
        <w:rPr>
          <w:b/>
          <w:sz w:val="20"/>
        </w:rPr>
        <w:t>Office</w:t>
      </w:r>
      <w:r w:rsidRPr="0016211E">
        <w:rPr>
          <w:b/>
          <w:spacing w:val="-12"/>
          <w:sz w:val="20"/>
        </w:rPr>
        <w:t xml:space="preserve"> </w:t>
      </w:r>
      <w:r w:rsidRPr="0016211E">
        <w:rPr>
          <w:b/>
          <w:sz w:val="20"/>
        </w:rPr>
        <w:t>Management</w:t>
      </w:r>
      <w:r w:rsidRPr="0016211E">
        <w:rPr>
          <w:b/>
          <w:spacing w:val="-13"/>
          <w:sz w:val="20"/>
        </w:rPr>
        <w:t xml:space="preserve"> </w:t>
      </w:r>
      <w:r w:rsidRPr="0016211E">
        <w:rPr>
          <w:b/>
          <w:sz w:val="20"/>
        </w:rPr>
        <w:t>and</w:t>
      </w:r>
      <w:r w:rsidRPr="0016211E">
        <w:rPr>
          <w:b/>
          <w:spacing w:val="-9"/>
          <w:sz w:val="20"/>
        </w:rPr>
        <w:t xml:space="preserve"> </w:t>
      </w:r>
      <w:r w:rsidRPr="0016211E">
        <w:rPr>
          <w:b/>
          <w:sz w:val="20"/>
        </w:rPr>
        <w:t>In-Office</w:t>
      </w:r>
      <w:r w:rsidRPr="0016211E">
        <w:rPr>
          <w:b/>
          <w:spacing w:val="-13"/>
          <w:sz w:val="20"/>
        </w:rPr>
        <w:t xml:space="preserve"> </w:t>
      </w:r>
      <w:r w:rsidRPr="0016211E">
        <w:rPr>
          <w:b/>
          <w:spacing w:val="-2"/>
          <w:sz w:val="20"/>
        </w:rPr>
        <w:t>Procedures</w:t>
      </w:r>
    </w:p>
    <w:p w14:paraId="551422B8" w14:textId="77777777" w:rsidR="00192D0E" w:rsidRDefault="00192D0E">
      <w:pPr>
        <w:spacing w:before="9" w:after="1"/>
        <w:rPr>
          <w:b/>
          <w:sz w:val="19"/>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46"/>
        <w:gridCol w:w="1424"/>
      </w:tblGrid>
      <w:tr w:rsidR="00192D0E" w14:paraId="5EBA95F9" w14:textId="77777777" w:rsidTr="0016211E">
        <w:trPr>
          <w:trHeight w:val="460"/>
        </w:trPr>
        <w:tc>
          <w:tcPr>
            <w:tcW w:w="7846" w:type="dxa"/>
          </w:tcPr>
          <w:p w14:paraId="0084C2CA" w14:textId="77777777" w:rsidR="00192D0E" w:rsidRDefault="00A4588E">
            <w:pPr>
              <w:pStyle w:val="TableParagraph"/>
              <w:spacing w:before="108"/>
              <w:ind w:left="26" w:right="1"/>
              <w:jc w:val="center"/>
              <w:rPr>
                <w:b/>
                <w:sz w:val="20"/>
              </w:rPr>
            </w:pPr>
            <w:r>
              <w:rPr>
                <w:b/>
                <w:spacing w:val="-2"/>
                <w:sz w:val="20"/>
              </w:rPr>
              <w:t>Action</w:t>
            </w:r>
          </w:p>
        </w:tc>
        <w:tc>
          <w:tcPr>
            <w:tcW w:w="1424" w:type="dxa"/>
          </w:tcPr>
          <w:p w14:paraId="00317FFA" w14:textId="77777777" w:rsidR="00192D0E" w:rsidRDefault="00A4588E">
            <w:pPr>
              <w:pStyle w:val="TableParagraph"/>
              <w:spacing w:line="223" w:lineRule="exact"/>
              <w:ind w:left="21"/>
              <w:jc w:val="center"/>
              <w:rPr>
                <w:b/>
                <w:sz w:val="20"/>
              </w:rPr>
            </w:pPr>
            <w:r>
              <w:rPr>
                <w:b/>
                <w:sz w:val="20"/>
              </w:rPr>
              <w:t>Mark</w:t>
            </w:r>
            <w:r>
              <w:rPr>
                <w:b/>
                <w:spacing w:val="-8"/>
                <w:sz w:val="20"/>
              </w:rPr>
              <w:t xml:space="preserve"> </w:t>
            </w:r>
            <w:r>
              <w:rPr>
                <w:b/>
                <w:spacing w:val="-2"/>
                <w:sz w:val="20"/>
              </w:rPr>
              <w:t>completed</w:t>
            </w:r>
          </w:p>
          <w:p w14:paraId="06073CF7" w14:textId="77777777" w:rsidR="00192D0E" w:rsidRDefault="00A4588E">
            <w:pPr>
              <w:pStyle w:val="TableParagraph"/>
              <w:spacing w:line="217" w:lineRule="exact"/>
              <w:ind w:left="21" w:right="1"/>
              <w:jc w:val="center"/>
              <w:rPr>
                <w:b/>
                <w:sz w:val="20"/>
              </w:rPr>
            </w:pPr>
            <w:r>
              <w:rPr>
                <w:b/>
                <w:spacing w:val="-2"/>
                <w:sz w:val="20"/>
              </w:rPr>
              <w:t>items</w:t>
            </w:r>
          </w:p>
        </w:tc>
      </w:tr>
      <w:tr w:rsidR="00192D0E" w14:paraId="447A6697" w14:textId="77777777" w:rsidTr="0016211E">
        <w:trPr>
          <w:trHeight w:val="460"/>
        </w:trPr>
        <w:tc>
          <w:tcPr>
            <w:tcW w:w="7846" w:type="dxa"/>
          </w:tcPr>
          <w:p w14:paraId="37185568" w14:textId="77777777" w:rsidR="00192D0E" w:rsidRDefault="00A4588E">
            <w:pPr>
              <w:pStyle w:val="TableParagraph"/>
              <w:spacing w:line="225" w:lineRule="exact"/>
              <w:ind w:left="26"/>
              <w:jc w:val="center"/>
              <w:rPr>
                <w:b/>
                <w:sz w:val="20"/>
              </w:rPr>
            </w:pPr>
            <w:r>
              <w:rPr>
                <w:b/>
                <w:spacing w:val="-2"/>
                <w:sz w:val="20"/>
              </w:rPr>
              <w:t>Required</w:t>
            </w:r>
          </w:p>
          <w:p w14:paraId="3B9154D1" w14:textId="77777777" w:rsidR="00192D0E" w:rsidRDefault="00A4588E">
            <w:pPr>
              <w:pStyle w:val="TableParagraph"/>
              <w:spacing w:before="3" w:line="212" w:lineRule="exact"/>
              <w:ind w:left="26" w:right="4"/>
              <w:jc w:val="center"/>
              <w:rPr>
                <w:b/>
                <w:sz w:val="20"/>
              </w:rPr>
            </w:pPr>
            <w:r>
              <w:rPr>
                <w:b/>
                <w:sz w:val="20"/>
              </w:rPr>
              <w:t>(to</w:t>
            </w:r>
            <w:r>
              <w:rPr>
                <w:b/>
                <w:spacing w:val="-5"/>
                <w:sz w:val="20"/>
              </w:rPr>
              <w:t xml:space="preserve"> </w:t>
            </w:r>
            <w:r>
              <w:rPr>
                <w:b/>
                <w:sz w:val="20"/>
              </w:rPr>
              <w:t>be</w:t>
            </w:r>
            <w:r>
              <w:rPr>
                <w:b/>
                <w:spacing w:val="-4"/>
                <w:sz w:val="20"/>
              </w:rPr>
              <w:t xml:space="preserve"> </w:t>
            </w:r>
            <w:r>
              <w:rPr>
                <w:b/>
                <w:sz w:val="20"/>
              </w:rPr>
              <w:t>completed</w:t>
            </w:r>
            <w:r>
              <w:rPr>
                <w:b/>
                <w:spacing w:val="-13"/>
                <w:sz w:val="20"/>
              </w:rPr>
              <w:t xml:space="preserve"> </w:t>
            </w:r>
            <w:r>
              <w:rPr>
                <w:b/>
                <w:sz w:val="20"/>
              </w:rPr>
              <w:t>with</w:t>
            </w:r>
            <w:r>
              <w:rPr>
                <w:b/>
                <w:spacing w:val="-9"/>
                <w:sz w:val="20"/>
              </w:rPr>
              <w:t xml:space="preserve"> </w:t>
            </w:r>
            <w:r>
              <w:rPr>
                <w:b/>
                <w:sz w:val="20"/>
              </w:rPr>
              <w:t>the</w:t>
            </w:r>
            <w:r>
              <w:rPr>
                <w:b/>
                <w:spacing w:val="-6"/>
                <w:sz w:val="20"/>
              </w:rPr>
              <w:t xml:space="preserve"> </w:t>
            </w:r>
            <w:r>
              <w:rPr>
                <w:b/>
                <w:sz w:val="20"/>
              </w:rPr>
              <w:t>activity</w:t>
            </w:r>
            <w:r>
              <w:rPr>
                <w:b/>
                <w:spacing w:val="-8"/>
                <w:sz w:val="20"/>
              </w:rPr>
              <w:t xml:space="preserve"> </w:t>
            </w:r>
            <w:r>
              <w:rPr>
                <w:b/>
                <w:sz w:val="20"/>
              </w:rPr>
              <w:t>elected</w:t>
            </w:r>
            <w:r>
              <w:rPr>
                <w:b/>
                <w:spacing w:val="-9"/>
                <w:sz w:val="20"/>
              </w:rPr>
              <w:t xml:space="preserve"> </w:t>
            </w:r>
            <w:r>
              <w:rPr>
                <w:b/>
                <w:sz w:val="20"/>
              </w:rPr>
              <w:t>from</w:t>
            </w:r>
            <w:r>
              <w:rPr>
                <w:b/>
                <w:spacing w:val="-12"/>
                <w:sz w:val="20"/>
              </w:rPr>
              <w:t xml:space="preserve"> </w:t>
            </w:r>
            <w:r>
              <w:rPr>
                <w:b/>
                <w:sz w:val="20"/>
              </w:rPr>
              <w:t>list</w:t>
            </w:r>
            <w:r>
              <w:rPr>
                <w:b/>
                <w:spacing w:val="-6"/>
                <w:sz w:val="20"/>
              </w:rPr>
              <w:t xml:space="preserve"> </w:t>
            </w:r>
            <w:r>
              <w:rPr>
                <w:b/>
                <w:spacing w:val="-2"/>
                <w:sz w:val="20"/>
              </w:rPr>
              <w:t>below)</w:t>
            </w:r>
          </w:p>
        </w:tc>
        <w:tc>
          <w:tcPr>
            <w:tcW w:w="1424" w:type="dxa"/>
          </w:tcPr>
          <w:p w14:paraId="516FAE31" w14:textId="77777777" w:rsidR="00192D0E" w:rsidRDefault="00192D0E">
            <w:pPr>
              <w:pStyle w:val="TableParagraph"/>
              <w:rPr>
                <w:sz w:val="18"/>
              </w:rPr>
            </w:pPr>
          </w:p>
        </w:tc>
      </w:tr>
      <w:tr w:rsidR="00192D0E" w14:paraId="77D98F78" w14:textId="77777777" w:rsidTr="0016211E">
        <w:trPr>
          <w:trHeight w:val="3693"/>
        </w:trPr>
        <w:tc>
          <w:tcPr>
            <w:tcW w:w="7846" w:type="dxa"/>
          </w:tcPr>
          <w:p w14:paraId="26BE9210" w14:textId="77777777" w:rsidR="00192D0E" w:rsidRDefault="00A4588E">
            <w:pPr>
              <w:pStyle w:val="TableParagraph"/>
              <w:spacing w:before="36"/>
              <w:ind w:left="112" w:right="46" w:hanging="1"/>
              <w:rPr>
                <w:sz w:val="20"/>
              </w:rPr>
            </w:pPr>
            <w:r>
              <w:rPr>
                <w:sz w:val="20"/>
              </w:rPr>
              <w:t>Discuss</w:t>
            </w:r>
            <w:r>
              <w:rPr>
                <w:spacing w:val="-10"/>
                <w:sz w:val="20"/>
              </w:rPr>
              <w:t xml:space="preserve"> </w:t>
            </w:r>
            <w:r>
              <w:rPr>
                <w:sz w:val="20"/>
              </w:rPr>
              <w:t>law</w:t>
            </w:r>
            <w:r>
              <w:rPr>
                <w:spacing w:val="-7"/>
                <w:sz w:val="20"/>
              </w:rPr>
              <w:t xml:space="preserve"> </w:t>
            </w:r>
            <w:r>
              <w:rPr>
                <w:sz w:val="20"/>
              </w:rPr>
              <w:t>office</w:t>
            </w:r>
            <w:r>
              <w:rPr>
                <w:spacing w:val="-4"/>
                <w:sz w:val="20"/>
              </w:rPr>
              <w:t xml:space="preserve"> </w:t>
            </w:r>
            <w:r>
              <w:rPr>
                <w:sz w:val="20"/>
              </w:rPr>
              <w:t>management</w:t>
            </w:r>
            <w:r>
              <w:rPr>
                <w:spacing w:val="-12"/>
                <w:sz w:val="20"/>
              </w:rPr>
              <w:t xml:space="preserve"> </w:t>
            </w:r>
            <w:r>
              <w:rPr>
                <w:sz w:val="20"/>
              </w:rPr>
              <w:t>best</w:t>
            </w:r>
            <w:r>
              <w:rPr>
                <w:spacing w:val="-5"/>
                <w:sz w:val="20"/>
              </w:rPr>
              <w:t xml:space="preserve"> </w:t>
            </w:r>
            <w:r>
              <w:rPr>
                <w:sz w:val="20"/>
              </w:rPr>
              <w:t>practices</w:t>
            </w:r>
            <w:r>
              <w:rPr>
                <w:spacing w:val="-10"/>
                <w:sz w:val="20"/>
              </w:rPr>
              <w:t xml:space="preserve"> </w:t>
            </w:r>
            <w:r>
              <w:rPr>
                <w:sz w:val="20"/>
              </w:rPr>
              <w:t>(preferably</w:t>
            </w:r>
            <w:r>
              <w:rPr>
                <w:spacing w:val="-13"/>
                <w:sz w:val="20"/>
              </w:rPr>
              <w:t xml:space="preserve"> </w:t>
            </w:r>
            <w:r>
              <w:rPr>
                <w:sz w:val="20"/>
              </w:rPr>
              <w:t>including</w:t>
            </w:r>
            <w:r>
              <w:rPr>
                <w:spacing w:val="-9"/>
                <w:sz w:val="20"/>
              </w:rPr>
              <w:t xml:space="preserve"> </w:t>
            </w:r>
            <w:r>
              <w:rPr>
                <w:sz w:val="20"/>
              </w:rPr>
              <w:t>a</w:t>
            </w:r>
            <w:r>
              <w:rPr>
                <w:spacing w:val="-2"/>
                <w:sz w:val="20"/>
              </w:rPr>
              <w:t xml:space="preserve"> </w:t>
            </w:r>
            <w:r>
              <w:rPr>
                <w:sz w:val="20"/>
              </w:rPr>
              <w:t>tour</w:t>
            </w:r>
            <w:r>
              <w:rPr>
                <w:spacing w:val="-4"/>
                <w:sz w:val="20"/>
              </w:rPr>
              <w:t xml:space="preserve"> </w:t>
            </w:r>
            <w:r>
              <w:rPr>
                <w:sz w:val="20"/>
              </w:rPr>
              <w:t>of</w:t>
            </w:r>
            <w:r>
              <w:rPr>
                <w:spacing w:val="-4"/>
                <w:sz w:val="20"/>
              </w:rPr>
              <w:t xml:space="preserve"> </w:t>
            </w:r>
            <w:r>
              <w:rPr>
                <w:sz w:val="20"/>
              </w:rPr>
              <w:t>the mentor’s office), and the importance of maintaining organized procedures:</w:t>
            </w:r>
          </w:p>
          <w:p w14:paraId="77F6362B" w14:textId="77777777" w:rsidR="00192D0E" w:rsidRDefault="00A4588E">
            <w:pPr>
              <w:pStyle w:val="TableParagraph"/>
              <w:numPr>
                <w:ilvl w:val="0"/>
                <w:numId w:val="3"/>
              </w:numPr>
              <w:tabs>
                <w:tab w:val="left" w:pos="825"/>
              </w:tabs>
              <w:spacing w:before="13"/>
              <w:ind w:left="825"/>
              <w:rPr>
                <w:sz w:val="20"/>
              </w:rPr>
            </w:pPr>
            <w:r>
              <w:rPr>
                <w:sz w:val="20"/>
              </w:rPr>
              <w:t>Time</w:t>
            </w:r>
            <w:r>
              <w:rPr>
                <w:spacing w:val="-9"/>
                <w:sz w:val="20"/>
              </w:rPr>
              <w:t xml:space="preserve"> </w:t>
            </w:r>
            <w:r>
              <w:rPr>
                <w:spacing w:val="-2"/>
                <w:sz w:val="20"/>
              </w:rPr>
              <w:t>records.</w:t>
            </w:r>
          </w:p>
          <w:p w14:paraId="3B88FEF7" w14:textId="77777777" w:rsidR="00192D0E" w:rsidRDefault="00A4588E">
            <w:pPr>
              <w:pStyle w:val="TableParagraph"/>
              <w:numPr>
                <w:ilvl w:val="0"/>
                <w:numId w:val="3"/>
              </w:numPr>
              <w:tabs>
                <w:tab w:val="left" w:pos="825"/>
              </w:tabs>
              <w:spacing w:before="15"/>
              <w:ind w:left="825"/>
              <w:rPr>
                <w:sz w:val="20"/>
              </w:rPr>
            </w:pPr>
            <w:r>
              <w:rPr>
                <w:spacing w:val="-2"/>
                <w:sz w:val="20"/>
              </w:rPr>
              <w:t>Records</w:t>
            </w:r>
            <w:r>
              <w:rPr>
                <w:sz w:val="20"/>
              </w:rPr>
              <w:t xml:space="preserve"> </w:t>
            </w:r>
            <w:r>
              <w:rPr>
                <w:spacing w:val="-2"/>
                <w:sz w:val="20"/>
              </w:rPr>
              <w:t>of</w:t>
            </w:r>
            <w:r>
              <w:rPr>
                <w:spacing w:val="7"/>
                <w:sz w:val="20"/>
              </w:rPr>
              <w:t xml:space="preserve"> </w:t>
            </w:r>
            <w:r>
              <w:rPr>
                <w:spacing w:val="-2"/>
                <w:sz w:val="20"/>
              </w:rPr>
              <w:t>client-related</w:t>
            </w:r>
            <w:r>
              <w:rPr>
                <w:spacing w:val="1"/>
                <w:sz w:val="20"/>
              </w:rPr>
              <w:t xml:space="preserve"> </w:t>
            </w:r>
            <w:r>
              <w:rPr>
                <w:spacing w:val="-2"/>
                <w:sz w:val="20"/>
              </w:rPr>
              <w:t>expenses.</w:t>
            </w:r>
          </w:p>
          <w:p w14:paraId="11AA2093" w14:textId="77777777" w:rsidR="00192D0E" w:rsidRDefault="00A4588E">
            <w:pPr>
              <w:pStyle w:val="TableParagraph"/>
              <w:numPr>
                <w:ilvl w:val="0"/>
                <w:numId w:val="3"/>
              </w:numPr>
              <w:tabs>
                <w:tab w:val="left" w:pos="825"/>
              </w:tabs>
              <w:spacing w:before="14"/>
              <w:ind w:left="825"/>
              <w:rPr>
                <w:sz w:val="20"/>
              </w:rPr>
            </w:pPr>
            <w:r>
              <w:rPr>
                <w:spacing w:val="-2"/>
                <w:sz w:val="20"/>
              </w:rPr>
              <w:t>Billing</w:t>
            </w:r>
            <w:r>
              <w:rPr>
                <w:sz w:val="20"/>
              </w:rPr>
              <w:t xml:space="preserve"> </w:t>
            </w:r>
            <w:r>
              <w:rPr>
                <w:spacing w:val="-2"/>
                <w:sz w:val="20"/>
              </w:rPr>
              <w:t>system.</w:t>
            </w:r>
          </w:p>
          <w:p w14:paraId="46B06EE2" w14:textId="77777777" w:rsidR="00192D0E" w:rsidRDefault="00A4588E">
            <w:pPr>
              <w:pStyle w:val="TableParagraph"/>
              <w:numPr>
                <w:ilvl w:val="0"/>
                <w:numId w:val="3"/>
              </w:numPr>
              <w:tabs>
                <w:tab w:val="left" w:pos="825"/>
              </w:tabs>
              <w:spacing w:before="15"/>
              <w:ind w:left="825"/>
              <w:rPr>
                <w:sz w:val="20"/>
              </w:rPr>
            </w:pPr>
            <w:r>
              <w:rPr>
                <w:sz w:val="20"/>
              </w:rPr>
              <w:t>Client</w:t>
            </w:r>
            <w:r>
              <w:rPr>
                <w:spacing w:val="-9"/>
                <w:sz w:val="20"/>
              </w:rPr>
              <w:t xml:space="preserve"> </w:t>
            </w:r>
            <w:r>
              <w:rPr>
                <w:sz w:val="20"/>
              </w:rPr>
              <w:t>retainer</w:t>
            </w:r>
            <w:r>
              <w:rPr>
                <w:spacing w:val="-8"/>
                <w:sz w:val="20"/>
              </w:rPr>
              <w:t xml:space="preserve"> </w:t>
            </w:r>
            <w:r>
              <w:rPr>
                <w:sz w:val="20"/>
              </w:rPr>
              <w:t>and/or</w:t>
            </w:r>
            <w:r>
              <w:rPr>
                <w:spacing w:val="-8"/>
                <w:sz w:val="20"/>
              </w:rPr>
              <w:t xml:space="preserve"> </w:t>
            </w:r>
            <w:r>
              <w:rPr>
                <w:sz w:val="20"/>
              </w:rPr>
              <w:t>payment</w:t>
            </w:r>
            <w:r>
              <w:rPr>
                <w:spacing w:val="-11"/>
                <w:sz w:val="20"/>
              </w:rPr>
              <w:t xml:space="preserve"> </w:t>
            </w:r>
            <w:r>
              <w:rPr>
                <w:sz w:val="20"/>
              </w:rPr>
              <w:t>schedules,</w:t>
            </w:r>
            <w:r>
              <w:rPr>
                <w:spacing w:val="-10"/>
                <w:sz w:val="20"/>
              </w:rPr>
              <w:t xml:space="preserve"> </w:t>
            </w:r>
            <w:r>
              <w:rPr>
                <w:sz w:val="20"/>
              </w:rPr>
              <w:t>types</w:t>
            </w:r>
            <w:r>
              <w:rPr>
                <w:spacing w:val="-10"/>
                <w:sz w:val="20"/>
              </w:rPr>
              <w:t xml:space="preserve"> </w:t>
            </w:r>
            <w:r>
              <w:rPr>
                <w:sz w:val="20"/>
              </w:rPr>
              <w:t>of</w:t>
            </w:r>
            <w:r>
              <w:rPr>
                <w:spacing w:val="-8"/>
                <w:sz w:val="20"/>
              </w:rPr>
              <w:t xml:space="preserve"> </w:t>
            </w:r>
            <w:r>
              <w:rPr>
                <w:sz w:val="20"/>
              </w:rPr>
              <w:t>fee</w:t>
            </w:r>
            <w:r>
              <w:rPr>
                <w:spacing w:val="-4"/>
                <w:sz w:val="20"/>
              </w:rPr>
              <w:t xml:space="preserve"> </w:t>
            </w:r>
            <w:r>
              <w:rPr>
                <w:spacing w:val="-2"/>
                <w:sz w:val="20"/>
              </w:rPr>
              <w:t>agreements.</w:t>
            </w:r>
          </w:p>
          <w:p w14:paraId="799AB8E0" w14:textId="77777777" w:rsidR="00192D0E" w:rsidRDefault="00A4588E">
            <w:pPr>
              <w:pStyle w:val="TableParagraph"/>
              <w:numPr>
                <w:ilvl w:val="0"/>
                <w:numId w:val="3"/>
              </w:numPr>
              <w:tabs>
                <w:tab w:val="left" w:pos="825"/>
                <w:tab w:val="left" w:pos="832"/>
              </w:tabs>
              <w:spacing w:before="13"/>
              <w:ind w:right="184" w:hanging="360"/>
              <w:rPr>
                <w:sz w:val="20"/>
              </w:rPr>
            </w:pPr>
            <w:r>
              <w:rPr>
                <w:sz w:val="20"/>
              </w:rPr>
              <w:t>Escrow</w:t>
            </w:r>
            <w:r>
              <w:rPr>
                <w:spacing w:val="-12"/>
                <w:sz w:val="20"/>
              </w:rPr>
              <w:t xml:space="preserve"> </w:t>
            </w:r>
            <w:r>
              <w:rPr>
                <w:sz w:val="20"/>
              </w:rPr>
              <w:t>and</w:t>
            </w:r>
            <w:r>
              <w:rPr>
                <w:spacing w:val="-4"/>
                <w:sz w:val="20"/>
              </w:rPr>
              <w:t xml:space="preserve"> </w:t>
            </w:r>
            <w:r>
              <w:rPr>
                <w:sz w:val="20"/>
              </w:rPr>
              <w:t>trust</w:t>
            </w:r>
            <w:r>
              <w:rPr>
                <w:spacing w:val="-8"/>
                <w:sz w:val="20"/>
              </w:rPr>
              <w:t xml:space="preserve"> </w:t>
            </w:r>
            <w:r>
              <w:rPr>
                <w:sz w:val="20"/>
              </w:rPr>
              <w:t>account,</w:t>
            </w:r>
            <w:r>
              <w:rPr>
                <w:spacing w:val="-10"/>
                <w:sz w:val="20"/>
              </w:rPr>
              <w:t xml:space="preserve"> </w:t>
            </w:r>
            <w:r>
              <w:rPr>
                <w:sz w:val="20"/>
              </w:rPr>
              <w:t>establishing</w:t>
            </w:r>
            <w:r>
              <w:rPr>
                <w:spacing w:val="-13"/>
                <w:sz w:val="20"/>
              </w:rPr>
              <w:t xml:space="preserve"> </w:t>
            </w:r>
            <w:r>
              <w:rPr>
                <w:sz w:val="20"/>
              </w:rPr>
              <w:t>an</w:t>
            </w:r>
            <w:r>
              <w:rPr>
                <w:spacing w:val="-3"/>
                <w:sz w:val="20"/>
              </w:rPr>
              <w:t xml:space="preserve"> </w:t>
            </w:r>
            <w:r>
              <w:rPr>
                <w:sz w:val="20"/>
              </w:rPr>
              <w:t>COLTAF,</w:t>
            </w:r>
            <w:r>
              <w:rPr>
                <w:spacing w:val="-10"/>
                <w:sz w:val="20"/>
              </w:rPr>
              <w:t xml:space="preserve"> </w:t>
            </w:r>
            <w:r>
              <w:rPr>
                <w:sz w:val="20"/>
              </w:rPr>
              <w:t>accounting,</w:t>
            </w:r>
            <w:r>
              <w:rPr>
                <w:spacing w:val="-10"/>
                <w:sz w:val="20"/>
              </w:rPr>
              <w:t xml:space="preserve"> </w:t>
            </w:r>
            <w:r>
              <w:rPr>
                <w:sz w:val="20"/>
              </w:rPr>
              <w:t>auditing,</w:t>
            </w:r>
            <w:r>
              <w:rPr>
                <w:spacing w:val="-7"/>
                <w:sz w:val="20"/>
              </w:rPr>
              <w:t xml:space="preserve"> </w:t>
            </w:r>
            <w:r>
              <w:rPr>
                <w:sz w:val="20"/>
              </w:rPr>
              <w:t xml:space="preserve">use of interest proceeds, proper procedures for handling client funds and other </w:t>
            </w:r>
            <w:r>
              <w:rPr>
                <w:spacing w:val="-2"/>
                <w:sz w:val="20"/>
              </w:rPr>
              <w:t>property.</w:t>
            </w:r>
          </w:p>
          <w:p w14:paraId="3FB37557" w14:textId="77777777" w:rsidR="00192D0E" w:rsidRDefault="00A4588E">
            <w:pPr>
              <w:pStyle w:val="TableParagraph"/>
              <w:numPr>
                <w:ilvl w:val="0"/>
                <w:numId w:val="3"/>
              </w:numPr>
              <w:tabs>
                <w:tab w:val="left" w:pos="825"/>
              </w:tabs>
              <w:spacing w:before="13"/>
              <w:ind w:left="825"/>
              <w:rPr>
                <w:sz w:val="20"/>
              </w:rPr>
            </w:pPr>
            <w:r>
              <w:rPr>
                <w:sz w:val="20"/>
              </w:rPr>
              <w:t>Filing</w:t>
            </w:r>
            <w:r>
              <w:rPr>
                <w:spacing w:val="-9"/>
                <w:sz w:val="20"/>
              </w:rPr>
              <w:t xml:space="preserve"> </w:t>
            </w:r>
            <w:r>
              <w:rPr>
                <w:sz w:val="20"/>
              </w:rPr>
              <w:t>system</w:t>
            </w:r>
            <w:r>
              <w:rPr>
                <w:spacing w:val="-12"/>
                <w:sz w:val="20"/>
              </w:rPr>
              <w:t xml:space="preserve"> </w:t>
            </w:r>
            <w:r>
              <w:rPr>
                <w:sz w:val="20"/>
              </w:rPr>
              <w:t>and</w:t>
            </w:r>
            <w:r>
              <w:rPr>
                <w:spacing w:val="-3"/>
                <w:sz w:val="20"/>
              </w:rPr>
              <w:t xml:space="preserve"> </w:t>
            </w:r>
            <w:r>
              <w:rPr>
                <w:spacing w:val="-2"/>
                <w:sz w:val="20"/>
              </w:rPr>
              <w:t>procedures.</w:t>
            </w:r>
          </w:p>
          <w:p w14:paraId="62A97022" w14:textId="77777777" w:rsidR="00192D0E" w:rsidRDefault="00A4588E">
            <w:pPr>
              <w:pStyle w:val="TableParagraph"/>
              <w:numPr>
                <w:ilvl w:val="0"/>
                <w:numId w:val="3"/>
              </w:numPr>
              <w:tabs>
                <w:tab w:val="left" w:pos="825"/>
              </w:tabs>
              <w:spacing w:before="15"/>
              <w:ind w:left="825"/>
              <w:rPr>
                <w:sz w:val="20"/>
              </w:rPr>
            </w:pPr>
            <w:r>
              <w:rPr>
                <w:spacing w:val="-2"/>
                <w:sz w:val="20"/>
              </w:rPr>
              <w:t>Document</w:t>
            </w:r>
            <w:r>
              <w:rPr>
                <w:spacing w:val="3"/>
                <w:sz w:val="20"/>
              </w:rPr>
              <w:t xml:space="preserve"> </w:t>
            </w:r>
            <w:r>
              <w:rPr>
                <w:spacing w:val="-2"/>
                <w:sz w:val="20"/>
              </w:rPr>
              <w:t>retention</w:t>
            </w:r>
            <w:r>
              <w:rPr>
                <w:spacing w:val="4"/>
                <w:sz w:val="20"/>
              </w:rPr>
              <w:t xml:space="preserve"> </w:t>
            </w:r>
            <w:r>
              <w:rPr>
                <w:spacing w:val="-4"/>
                <w:sz w:val="20"/>
              </w:rPr>
              <w:t>plan.</w:t>
            </w:r>
          </w:p>
          <w:p w14:paraId="193FA6EA" w14:textId="77777777" w:rsidR="00192D0E" w:rsidRDefault="00A4588E">
            <w:pPr>
              <w:pStyle w:val="TableParagraph"/>
              <w:numPr>
                <w:ilvl w:val="0"/>
                <w:numId w:val="3"/>
              </w:numPr>
              <w:tabs>
                <w:tab w:val="left" w:pos="825"/>
              </w:tabs>
              <w:spacing w:before="15"/>
              <w:ind w:left="825"/>
              <w:rPr>
                <w:sz w:val="20"/>
              </w:rPr>
            </w:pPr>
            <w:r>
              <w:rPr>
                <w:sz w:val="20"/>
              </w:rPr>
              <w:t>Calendar</w:t>
            </w:r>
            <w:r>
              <w:rPr>
                <w:spacing w:val="-13"/>
                <w:sz w:val="20"/>
              </w:rPr>
              <w:t xml:space="preserve"> </w:t>
            </w:r>
            <w:r>
              <w:rPr>
                <w:sz w:val="20"/>
              </w:rPr>
              <w:t>reminder</w:t>
            </w:r>
            <w:r>
              <w:rPr>
                <w:spacing w:val="-12"/>
                <w:sz w:val="20"/>
              </w:rPr>
              <w:t xml:space="preserve"> </w:t>
            </w:r>
            <w:r>
              <w:rPr>
                <w:spacing w:val="-2"/>
                <w:sz w:val="20"/>
              </w:rPr>
              <w:t>systems.</w:t>
            </w:r>
          </w:p>
          <w:p w14:paraId="39F31B53" w14:textId="77777777" w:rsidR="00192D0E" w:rsidRDefault="00A4588E">
            <w:pPr>
              <w:pStyle w:val="TableParagraph"/>
              <w:numPr>
                <w:ilvl w:val="0"/>
                <w:numId w:val="3"/>
              </w:numPr>
              <w:tabs>
                <w:tab w:val="left" w:pos="825"/>
              </w:tabs>
              <w:spacing w:before="12"/>
              <w:ind w:left="825"/>
              <w:rPr>
                <w:sz w:val="20"/>
              </w:rPr>
            </w:pPr>
            <w:r>
              <w:rPr>
                <w:spacing w:val="-2"/>
                <w:sz w:val="20"/>
              </w:rPr>
              <w:t>Information</w:t>
            </w:r>
            <w:r>
              <w:rPr>
                <w:spacing w:val="3"/>
                <w:sz w:val="20"/>
              </w:rPr>
              <w:t xml:space="preserve"> </w:t>
            </w:r>
            <w:r>
              <w:rPr>
                <w:spacing w:val="-2"/>
                <w:sz w:val="20"/>
              </w:rPr>
              <w:t>technology</w:t>
            </w:r>
            <w:r>
              <w:rPr>
                <w:spacing w:val="4"/>
                <w:sz w:val="20"/>
              </w:rPr>
              <w:t xml:space="preserve"> </w:t>
            </w:r>
            <w:r>
              <w:rPr>
                <w:spacing w:val="-2"/>
                <w:sz w:val="20"/>
              </w:rPr>
              <w:t>systems.</w:t>
            </w:r>
          </w:p>
          <w:p w14:paraId="3E6C2175" w14:textId="77777777" w:rsidR="00192D0E" w:rsidRDefault="00A4588E">
            <w:pPr>
              <w:pStyle w:val="TableParagraph"/>
              <w:numPr>
                <w:ilvl w:val="0"/>
                <w:numId w:val="3"/>
              </w:numPr>
              <w:tabs>
                <w:tab w:val="left" w:pos="825"/>
              </w:tabs>
              <w:spacing w:before="15"/>
              <w:ind w:left="825"/>
              <w:rPr>
                <w:sz w:val="20"/>
              </w:rPr>
            </w:pPr>
            <w:r>
              <w:rPr>
                <w:sz w:val="20"/>
              </w:rPr>
              <w:t>Library</w:t>
            </w:r>
            <w:r>
              <w:rPr>
                <w:spacing w:val="-13"/>
                <w:sz w:val="20"/>
              </w:rPr>
              <w:t xml:space="preserve"> </w:t>
            </w:r>
            <w:r>
              <w:rPr>
                <w:sz w:val="20"/>
              </w:rPr>
              <w:t>and</w:t>
            </w:r>
            <w:r>
              <w:rPr>
                <w:spacing w:val="-4"/>
                <w:sz w:val="20"/>
              </w:rPr>
              <w:t xml:space="preserve"> </w:t>
            </w:r>
            <w:r>
              <w:rPr>
                <w:sz w:val="20"/>
              </w:rPr>
              <w:t>research</w:t>
            </w:r>
            <w:r>
              <w:rPr>
                <w:spacing w:val="-11"/>
                <w:sz w:val="20"/>
              </w:rPr>
              <w:t xml:space="preserve"> </w:t>
            </w:r>
            <w:r>
              <w:rPr>
                <w:spacing w:val="-2"/>
                <w:sz w:val="20"/>
              </w:rPr>
              <w:t>systems.</w:t>
            </w:r>
          </w:p>
          <w:p w14:paraId="554C6B55" w14:textId="77777777" w:rsidR="00192D0E" w:rsidRDefault="00A4588E">
            <w:pPr>
              <w:pStyle w:val="TableParagraph"/>
              <w:numPr>
                <w:ilvl w:val="0"/>
                <w:numId w:val="3"/>
              </w:numPr>
              <w:tabs>
                <w:tab w:val="left" w:pos="825"/>
              </w:tabs>
              <w:spacing w:before="15"/>
              <w:ind w:left="825"/>
              <w:rPr>
                <w:sz w:val="20"/>
              </w:rPr>
            </w:pPr>
            <w:r>
              <w:rPr>
                <w:spacing w:val="-2"/>
                <w:sz w:val="20"/>
              </w:rPr>
              <w:t>Other</w:t>
            </w:r>
            <w:r>
              <w:rPr>
                <w:spacing w:val="8"/>
                <w:sz w:val="20"/>
              </w:rPr>
              <w:t xml:space="preserve"> </w:t>
            </w:r>
            <w:r>
              <w:rPr>
                <w:spacing w:val="-2"/>
                <w:sz w:val="20"/>
              </w:rPr>
              <w:t>resources</w:t>
            </w:r>
            <w:r>
              <w:rPr>
                <w:spacing w:val="3"/>
                <w:sz w:val="20"/>
              </w:rPr>
              <w:t xml:space="preserve"> </w:t>
            </w:r>
            <w:r>
              <w:rPr>
                <w:spacing w:val="-2"/>
                <w:sz w:val="20"/>
              </w:rPr>
              <w:t>(publications,</w:t>
            </w:r>
            <w:r>
              <w:rPr>
                <w:spacing w:val="-1"/>
                <w:sz w:val="20"/>
              </w:rPr>
              <w:t xml:space="preserve"> </w:t>
            </w:r>
            <w:r>
              <w:rPr>
                <w:spacing w:val="-2"/>
                <w:sz w:val="20"/>
              </w:rPr>
              <w:t>seminars,</w:t>
            </w:r>
            <w:r>
              <w:rPr>
                <w:spacing w:val="5"/>
                <w:sz w:val="20"/>
              </w:rPr>
              <w:t xml:space="preserve"> </w:t>
            </w:r>
            <w:r>
              <w:rPr>
                <w:spacing w:val="-2"/>
                <w:sz w:val="20"/>
              </w:rPr>
              <w:t>equipment).</w:t>
            </w:r>
          </w:p>
        </w:tc>
        <w:tc>
          <w:tcPr>
            <w:tcW w:w="1424" w:type="dxa"/>
          </w:tcPr>
          <w:p w14:paraId="6FBE6FF2" w14:textId="77777777" w:rsidR="00192D0E" w:rsidRDefault="00192D0E">
            <w:pPr>
              <w:pStyle w:val="TableParagraph"/>
              <w:rPr>
                <w:sz w:val="18"/>
              </w:rPr>
            </w:pPr>
          </w:p>
        </w:tc>
      </w:tr>
      <w:tr w:rsidR="00192D0E" w14:paraId="3F17F457" w14:textId="77777777" w:rsidTr="0016211E">
        <w:trPr>
          <w:trHeight w:val="316"/>
        </w:trPr>
        <w:tc>
          <w:tcPr>
            <w:tcW w:w="7846" w:type="dxa"/>
          </w:tcPr>
          <w:p w14:paraId="7061F8D5" w14:textId="77777777" w:rsidR="00192D0E" w:rsidRDefault="00A4588E">
            <w:pPr>
              <w:pStyle w:val="TableParagraph"/>
              <w:spacing w:before="38"/>
              <w:ind w:left="1977"/>
              <w:rPr>
                <w:b/>
                <w:sz w:val="20"/>
              </w:rPr>
            </w:pPr>
            <w:r>
              <w:rPr>
                <w:b/>
                <w:sz w:val="20"/>
              </w:rPr>
              <w:t>Complete</w:t>
            </w:r>
            <w:r>
              <w:rPr>
                <w:b/>
                <w:spacing w:val="-10"/>
                <w:sz w:val="20"/>
              </w:rPr>
              <w:t xml:space="preserve"> </w:t>
            </w:r>
            <w:r>
              <w:rPr>
                <w:b/>
                <w:sz w:val="20"/>
              </w:rPr>
              <w:t>at</w:t>
            </w:r>
            <w:r>
              <w:rPr>
                <w:b/>
                <w:spacing w:val="-3"/>
                <w:sz w:val="20"/>
              </w:rPr>
              <w:t xml:space="preserve"> </w:t>
            </w:r>
            <w:r>
              <w:rPr>
                <w:b/>
                <w:sz w:val="20"/>
              </w:rPr>
              <w:t>least</w:t>
            </w:r>
            <w:r>
              <w:rPr>
                <w:b/>
                <w:spacing w:val="-7"/>
                <w:sz w:val="20"/>
              </w:rPr>
              <w:t xml:space="preserve"> </w:t>
            </w:r>
            <w:r>
              <w:rPr>
                <w:b/>
                <w:sz w:val="20"/>
              </w:rPr>
              <w:t>one</w:t>
            </w:r>
            <w:r>
              <w:rPr>
                <w:b/>
                <w:spacing w:val="-5"/>
                <w:sz w:val="20"/>
              </w:rPr>
              <w:t xml:space="preserve"> </w:t>
            </w:r>
            <w:r>
              <w:rPr>
                <w:b/>
                <w:sz w:val="20"/>
              </w:rPr>
              <w:t>of</w:t>
            </w:r>
            <w:r>
              <w:rPr>
                <w:b/>
                <w:spacing w:val="-6"/>
                <w:sz w:val="20"/>
              </w:rPr>
              <w:t xml:space="preserve"> </w:t>
            </w:r>
            <w:r>
              <w:rPr>
                <w:b/>
                <w:sz w:val="20"/>
              </w:rPr>
              <w:t>the</w:t>
            </w:r>
            <w:r>
              <w:rPr>
                <w:b/>
                <w:spacing w:val="-10"/>
                <w:sz w:val="20"/>
              </w:rPr>
              <w:t xml:space="preserve"> </w:t>
            </w:r>
            <w:r>
              <w:rPr>
                <w:b/>
                <w:spacing w:val="-2"/>
                <w:sz w:val="20"/>
              </w:rPr>
              <w:t>following:</w:t>
            </w:r>
          </w:p>
        </w:tc>
        <w:tc>
          <w:tcPr>
            <w:tcW w:w="1424" w:type="dxa"/>
          </w:tcPr>
          <w:p w14:paraId="79940886" w14:textId="77777777" w:rsidR="00192D0E" w:rsidRDefault="00192D0E">
            <w:pPr>
              <w:pStyle w:val="TableParagraph"/>
              <w:rPr>
                <w:sz w:val="18"/>
              </w:rPr>
            </w:pPr>
          </w:p>
        </w:tc>
      </w:tr>
      <w:tr w:rsidR="00192D0E" w14:paraId="4BC66ECA" w14:textId="77777777" w:rsidTr="0016211E">
        <w:trPr>
          <w:trHeight w:val="1005"/>
        </w:trPr>
        <w:tc>
          <w:tcPr>
            <w:tcW w:w="7846" w:type="dxa"/>
          </w:tcPr>
          <w:p w14:paraId="15058A98" w14:textId="77777777" w:rsidR="00192D0E" w:rsidRDefault="00A4588E">
            <w:pPr>
              <w:pStyle w:val="TableParagraph"/>
              <w:spacing w:before="34"/>
              <w:ind w:left="113" w:right="40" w:hanging="1"/>
              <w:rPr>
                <w:sz w:val="20"/>
              </w:rPr>
            </w:pPr>
            <w:r>
              <w:rPr>
                <w:sz w:val="20"/>
              </w:rPr>
              <w:t>Discuss role and responsibilities</w:t>
            </w:r>
            <w:r>
              <w:rPr>
                <w:spacing w:val="-3"/>
                <w:sz w:val="20"/>
              </w:rPr>
              <w:t xml:space="preserve"> </w:t>
            </w:r>
            <w:r>
              <w:rPr>
                <w:sz w:val="20"/>
              </w:rPr>
              <w:t>of paralegals, secretaries and other office personnel, and</w:t>
            </w:r>
            <w:r>
              <w:rPr>
                <w:spacing w:val="-3"/>
                <w:sz w:val="20"/>
              </w:rPr>
              <w:t xml:space="preserve"> </w:t>
            </w:r>
            <w:r>
              <w:rPr>
                <w:sz w:val="20"/>
              </w:rPr>
              <w:t>how</w:t>
            </w:r>
            <w:r>
              <w:rPr>
                <w:spacing w:val="-7"/>
                <w:sz w:val="20"/>
              </w:rPr>
              <w:t xml:space="preserve"> </w:t>
            </w:r>
            <w:r>
              <w:rPr>
                <w:sz w:val="20"/>
              </w:rPr>
              <w:t>to</w:t>
            </w:r>
            <w:r>
              <w:rPr>
                <w:spacing w:val="-1"/>
                <w:sz w:val="20"/>
              </w:rPr>
              <w:t xml:space="preserve"> </w:t>
            </w:r>
            <w:r>
              <w:rPr>
                <w:sz w:val="20"/>
              </w:rPr>
              <w:t>establish</w:t>
            </w:r>
            <w:r>
              <w:rPr>
                <w:spacing w:val="-10"/>
                <w:sz w:val="20"/>
              </w:rPr>
              <w:t xml:space="preserve"> </w:t>
            </w:r>
            <w:r>
              <w:rPr>
                <w:sz w:val="20"/>
              </w:rPr>
              <w:t>good</w:t>
            </w:r>
            <w:r>
              <w:rPr>
                <w:spacing w:val="-3"/>
                <w:sz w:val="20"/>
              </w:rPr>
              <w:t xml:space="preserve"> </w:t>
            </w:r>
            <w:r>
              <w:rPr>
                <w:sz w:val="20"/>
              </w:rPr>
              <w:t>working</w:t>
            </w:r>
            <w:r>
              <w:rPr>
                <w:spacing w:val="-8"/>
                <w:sz w:val="20"/>
              </w:rPr>
              <w:t xml:space="preserve"> </w:t>
            </w:r>
            <w:r>
              <w:rPr>
                <w:sz w:val="20"/>
              </w:rPr>
              <w:t>relationships</w:t>
            </w:r>
            <w:r>
              <w:rPr>
                <w:spacing w:val="-10"/>
                <w:sz w:val="20"/>
              </w:rPr>
              <w:t xml:space="preserve"> </w:t>
            </w:r>
            <w:r>
              <w:rPr>
                <w:sz w:val="20"/>
              </w:rPr>
              <w:t>with</w:t>
            </w:r>
            <w:r>
              <w:rPr>
                <w:spacing w:val="-6"/>
                <w:sz w:val="20"/>
              </w:rPr>
              <w:t xml:space="preserve"> </w:t>
            </w:r>
            <w:r>
              <w:rPr>
                <w:sz w:val="20"/>
              </w:rPr>
              <w:t>others</w:t>
            </w:r>
            <w:r>
              <w:rPr>
                <w:spacing w:val="-8"/>
                <w:sz w:val="20"/>
              </w:rPr>
              <w:t xml:space="preserve"> </w:t>
            </w:r>
            <w:r>
              <w:rPr>
                <w:sz w:val="20"/>
              </w:rPr>
              <w:t>in</w:t>
            </w:r>
            <w:r>
              <w:rPr>
                <w:spacing w:val="-3"/>
                <w:sz w:val="20"/>
              </w:rPr>
              <w:t xml:space="preserve"> </w:t>
            </w:r>
            <w:r>
              <w:rPr>
                <w:sz w:val="20"/>
              </w:rPr>
              <w:t>the</w:t>
            </w:r>
            <w:r>
              <w:rPr>
                <w:spacing w:val="-2"/>
                <w:sz w:val="20"/>
              </w:rPr>
              <w:t xml:space="preserve"> </w:t>
            </w:r>
            <w:r>
              <w:rPr>
                <w:sz w:val="20"/>
              </w:rPr>
              <w:t>same</w:t>
            </w:r>
            <w:r>
              <w:rPr>
                <w:spacing w:val="-6"/>
                <w:sz w:val="20"/>
              </w:rPr>
              <w:t xml:space="preserve"> </w:t>
            </w:r>
            <w:r>
              <w:rPr>
                <w:sz w:val="20"/>
              </w:rPr>
              <w:t>office</w:t>
            </w:r>
            <w:r>
              <w:rPr>
                <w:spacing w:val="-4"/>
                <w:sz w:val="20"/>
              </w:rPr>
              <w:t xml:space="preserve"> </w:t>
            </w:r>
            <w:r>
              <w:rPr>
                <w:sz w:val="20"/>
              </w:rPr>
              <w:t>who</w:t>
            </w:r>
            <w:r>
              <w:rPr>
                <w:spacing w:val="-3"/>
                <w:sz w:val="20"/>
              </w:rPr>
              <w:t xml:space="preserve"> </w:t>
            </w:r>
            <w:r>
              <w:rPr>
                <w:sz w:val="20"/>
              </w:rPr>
              <w:t xml:space="preserve">are support staff, colleagues or senior partners. Discuss the “care and feeding” of support </w:t>
            </w:r>
            <w:r>
              <w:rPr>
                <w:spacing w:val="-2"/>
                <w:sz w:val="20"/>
              </w:rPr>
              <w:t>staff.</w:t>
            </w:r>
          </w:p>
        </w:tc>
        <w:tc>
          <w:tcPr>
            <w:tcW w:w="1424" w:type="dxa"/>
          </w:tcPr>
          <w:p w14:paraId="10A2ACA8" w14:textId="77777777" w:rsidR="00192D0E" w:rsidRDefault="00192D0E">
            <w:pPr>
              <w:pStyle w:val="TableParagraph"/>
              <w:rPr>
                <w:sz w:val="18"/>
              </w:rPr>
            </w:pPr>
          </w:p>
        </w:tc>
      </w:tr>
      <w:tr w:rsidR="00192D0E" w14:paraId="45350B9D" w14:textId="77777777" w:rsidTr="0016211E">
        <w:trPr>
          <w:trHeight w:val="313"/>
        </w:trPr>
        <w:tc>
          <w:tcPr>
            <w:tcW w:w="7846" w:type="dxa"/>
          </w:tcPr>
          <w:p w14:paraId="16951959" w14:textId="77777777" w:rsidR="00192D0E" w:rsidRDefault="00A4588E">
            <w:pPr>
              <w:pStyle w:val="TableParagraph"/>
              <w:spacing w:before="34"/>
              <w:ind w:left="112"/>
              <w:rPr>
                <w:sz w:val="20"/>
              </w:rPr>
            </w:pPr>
            <w:r>
              <w:rPr>
                <w:sz w:val="20"/>
              </w:rPr>
              <w:t>Discuss</w:t>
            </w:r>
            <w:r>
              <w:rPr>
                <w:spacing w:val="-13"/>
                <w:sz w:val="20"/>
              </w:rPr>
              <w:t xml:space="preserve"> </w:t>
            </w:r>
            <w:r>
              <w:rPr>
                <w:sz w:val="20"/>
              </w:rPr>
              <w:t>practices</w:t>
            </w:r>
            <w:r>
              <w:rPr>
                <w:spacing w:val="-12"/>
                <w:sz w:val="20"/>
              </w:rPr>
              <w:t xml:space="preserve"> </w:t>
            </w:r>
            <w:r>
              <w:rPr>
                <w:sz w:val="20"/>
              </w:rPr>
              <w:t>to</w:t>
            </w:r>
            <w:r>
              <w:rPr>
                <w:spacing w:val="-6"/>
                <w:sz w:val="20"/>
              </w:rPr>
              <w:t xml:space="preserve"> </w:t>
            </w:r>
            <w:r>
              <w:rPr>
                <w:sz w:val="20"/>
              </w:rPr>
              <w:t>maintain</w:t>
            </w:r>
            <w:r>
              <w:rPr>
                <w:spacing w:val="-10"/>
                <w:sz w:val="20"/>
              </w:rPr>
              <w:t xml:space="preserve"> </w:t>
            </w:r>
            <w:r>
              <w:rPr>
                <w:sz w:val="20"/>
              </w:rPr>
              <w:t>client</w:t>
            </w:r>
            <w:r>
              <w:rPr>
                <w:spacing w:val="-11"/>
                <w:sz w:val="20"/>
              </w:rPr>
              <w:t xml:space="preserve"> </w:t>
            </w:r>
            <w:r>
              <w:rPr>
                <w:spacing w:val="-2"/>
                <w:sz w:val="20"/>
              </w:rPr>
              <w:t>confidentiality.</w:t>
            </w:r>
          </w:p>
        </w:tc>
        <w:tc>
          <w:tcPr>
            <w:tcW w:w="1424" w:type="dxa"/>
          </w:tcPr>
          <w:p w14:paraId="70FA1643" w14:textId="77777777" w:rsidR="00192D0E" w:rsidRDefault="00192D0E">
            <w:pPr>
              <w:pStyle w:val="TableParagraph"/>
              <w:rPr>
                <w:sz w:val="18"/>
              </w:rPr>
            </w:pPr>
          </w:p>
        </w:tc>
      </w:tr>
      <w:tr w:rsidR="00192D0E" w14:paraId="34ACD6A1" w14:textId="77777777" w:rsidTr="0016211E">
        <w:trPr>
          <w:trHeight w:val="316"/>
        </w:trPr>
        <w:tc>
          <w:tcPr>
            <w:tcW w:w="7846" w:type="dxa"/>
          </w:tcPr>
          <w:p w14:paraId="1F0B68DE" w14:textId="77777777" w:rsidR="00192D0E" w:rsidRDefault="00A4588E">
            <w:pPr>
              <w:pStyle w:val="TableParagraph"/>
              <w:spacing w:before="36"/>
              <w:ind w:left="112"/>
              <w:rPr>
                <w:sz w:val="20"/>
              </w:rPr>
            </w:pPr>
            <w:r>
              <w:rPr>
                <w:sz w:val="20"/>
              </w:rPr>
              <w:t>Discuss</w:t>
            </w:r>
            <w:r>
              <w:rPr>
                <w:spacing w:val="-12"/>
                <w:sz w:val="20"/>
              </w:rPr>
              <w:t xml:space="preserve"> </w:t>
            </w:r>
            <w:r>
              <w:rPr>
                <w:sz w:val="20"/>
              </w:rPr>
              <w:t>good</w:t>
            </w:r>
            <w:r>
              <w:rPr>
                <w:spacing w:val="-6"/>
                <w:sz w:val="20"/>
              </w:rPr>
              <w:t xml:space="preserve"> </w:t>
            </w:r>
            <w:r>
              <w:rPr>
                <w:sz w:val="20"/>
              </w:rPr>
              <w:t>time</w:t>
            </w:r>
            <w:r>
              <w:rPr>
                <w:spacing w:val="-5"/>
                <w:sz w:val="20"/>
              </w:rPr>
              <w:t xml:space="preserve"> </w:t>
            </w:r>
            <w:r>
              <w:rPr>
                <w:sz w:val="20"/>
              </w:rPr>
              <w:t>management</w:t>
            </w:r>
            <w:r>
              <w:rPr>
                <w:spacing w:val="-12"/>
                <w:sz w:val="20"/>
              </w:rPr>
              <w:t xml:space="preserve"> </w:t>
            </w:r>
            <w:r>
              <w:rPr>
                <w:sz w:val="20"/>
              </w:rPr>
              <w:t>skills</w:t>
            </w:r>
            <w:r>
              <w:rPr>
                <w:spacing w:val="-11"/>
                <w:sz w:val="20"/>
              </w:rPr>
              <w:t xml:space="preserve"> </w:t>
            </w:r>
            <w:r>
              <w:rPr>
                <w:sz w:val="20"/>
              </w:rPr>
              <w:t>and</w:t>
            </w:r>
            <w:r>
              <w:rPr>
                <w:spacing w:val="-4"/>
                <w:sz w:val="20"/>
              </w:rPr>
              <w:t xml:space="preserve"> </w:t>
            </w:r>
            <w:r>
              <w:rPr>
                <w:spacing w:val="-2"/>
                <w:sz w:val="20"/>
              </w:rPr>
              <w:t>techniques.</w:t>
            </w:r>
          </w:p>
        </w:tc>
        <w:tc>
          <w:tcPr>
            <w:tcW w:w="1424" w:type="dxa"/>
          </w:tcPr>
          <w:p w14:paraId="13C2D688" w14:textId="77777777" w:rsidR="00192D0E" w:rsidRDefault="00192D0E">
            <w:pPr>
              <w:pStyle w:val="TableParagraph"/>
              <w:rPr>
                <w:sz w:val="18"/>
              </w:rPr>
            </w:pPr>
          </w:p>
        </w:tc>
      </w:tr>
      <w:tr w:rsidR="00192D0E" w14:paraId="6F7B9426" w14:textId="77777777" w:rsidTr="0016211E">
        <w:trPr>
          <w:trHeight w:val="313"/>
        </w:trPr>
        <w:tc>
          <w:tcPr>
            <w:tcW w:w="7846" w:type="dxa"/>
          </w:tcPr>
          <w:p w14:paraId="65B2B34E" w14:textId="77777777" w:rsidR="00192D0E" w:rsidRDefault="00A4588E">
            <w:pPr>
              <w:pStyle w:val="TableParagraph"/>
              <w:spacing w:before="34"/>
              <w:ind w:left="112"/>
              <w:rPr>
                <w:sz w:val="20"/>
              </w:rPr>
            </w:pPr>
            <w:r>
              <w:rPr>
                <w:sz w:val="20"/>
              </w:rPr>
              <w:t>Discuss</w:t>
            </w:r>
            <w:r>
              <w:rPr>
                <w:spacing w:val="-11"/>
                <w:sz w:val="20"/>
              </w:rPr>
              <w:t xml:space="preserve"> </w:t>
            </w:r>
            <w:r>
              <w:rPr>
                <w:sz w:val="20"/>
              </w:rPr>
              <w:t>how</w:t>
            </w:r>
            <w:r>
              <w:rPr>
                <w:spacing w:val="-9"/>
                <w:sz w:val="20"/>
              </w:rPr>
              <w:t xml:space="preserve"> </w:t>
            </w:r>
            <w:r>
              <w:rPr>
                <w:sz w:val="20"/>
              </w:rPr>
              <w:t>to</w:t>
            </w:r>
            <w:r>
              <w:rPr>
                <w:spacing w:val="-3"/>
                <w:sz w:val="20"/>
              </w:rPr>
              <w:t xml:space="preserve"> </w:t>
            </w:r>
            <w:r>
              <w:rPr>
                <w:sz w:val="20"/>
              </w:rPr>
              <w:t>screen</w:t>
            </w:r>
            <w:r>
              <w:rPr>
                <w:spacing w:val="-6"/>
                <w:sz w:val="20"/>
              </w:rPr>
              <w:t xml:space="preserve"> </w:t>
            </w:r>
            <w:r>
              <w:rPr>
                <w:sz w:val="20"/>
              </w:rPr>
              <w:t>for,</w:t>
            </w:r>
            <w:r>
              <w:rPr>
                <w:spacing w:val="-6"/>
                <w:sz w:val="20"/>
              </w:rPr>
              <w:t xml:space="preserve"> </w:t>
            </w:r>
            <w:r>
              <w:rPr>
                <w:sz w:val="20"/>
              </w:rPr>
              <w:t>recognize,</w:t>
            </w:r>
            <w:r>
              <w:rPr>
                <w:spacing w:val="-11"/>
                <w:sz w:val="20"/>
              </w:rPr>
              <w:t xml:space="preserve"> </w:t>
            </w:r>
            <w:r>
              <w:rPr>
                <w:sz w:val="20"/>
              </w:rPr>
              <w:t>and</w:t>
            </w:r>
            <w:r>
              <w:rPr>
                <w:spacing w:val="-6"/>
                <w:sz w:val="20"/>
              </w:rPr>
              <w:t xml:space="preserve"> </w:t>
            </w:r>
            <w:r>
              <w:rPr>
                <w:sz w:val="20"/>
              </w:rPr>
              <w:t>avoid</w:t>
            </w:r>
            <w:r>
              <w:rPr>
                <w:spacing w:val="-5"/>
                <w:sz w:val="20"/>
              </w:rPr>
              <w:t xml:space="preserve"> </w:t>
            </w:r>
            <w:r>
              <w:rPr>
                <w:spacing w:val="-2"/>
                <w:sz w:val="20"/>
              </w:rPr>
              <w:t>conflicts.</w:t>
            </w:r>
          </w:p>
        </w:tc>
        <w:tc>
          <w:tcPr>
            <w:tcW w:w="1424" w:type="dxa"/>
          </w:tcPr>
          <w:p w14:paraId="1395A8DB" w14:textId="77777777" w:rsidR="00192D0E" w:rsidRDefault="00192D0E">
            <w:pPr>
              <w:pStyle w:val="TableParagraph"/>
              <w:rPr>
                <w:sz w:val="18"/>
              </w:rPr>
            </w:pPr>
          </w:p>
        </w:tc>
      </w:tr>
      <w:tr w:rsidR="00192D0E" w14:paraId="6D85A7FB" w14:textId="77777777" w:rsidTr="0016211E">
        <w:trPr>
          <w:trHeight w:val="316"/>
        </w:trPr>
        <w:tc>
          <w:tcPr>
            <w:tcW w:w="7846" w:type="dxa"/>
          </w:tcPr>
          <w:p w14:paraId="72EF77A7" w14:textId="77777777" w:rsidR="00192D0E" w:rsidRDefault="00A4588E">
            <w:pPr>
              <w:pStyle w:val="TableParagraph"/>
              <w:spacing w:before="34"/>
              <w:ind w:left="112"/>
              <w:rPr>
                <w:sz w:val="20"/>
              </w:rPr>
            </w:pPr>
            <w:r>
              <w:rPr>
                <w:sz w:val="20"/>
              </w:rPr>
              <w:t>Discuss</w:t>
            </w:r>
            <w:r>
              <w:rPr>
                <w:spacing w:val="-11"/>
                <w:sz w:val="20"/>
              </w:rPr>
              <w:t xml:space="preserve"> </w:t>
            </w:r>
            <w:r>
              <w:rPr>
                <w:sz w:val="20"/>
              </w:rPr>
              <w:t>how</w:t>
            </w:r>
            <w:r>
              <w:rPr>
                <w:spacing w:val="-9"/>
                <w:sz w:val="20"/>
              </w:rPr>
              <w:t xml:space="preserve"> </w:t>
            </w:r>
            <w:r>
              <w:rPr>
                <w:sz w:val="20"/>
              </w:rPr>
              <w:t>to</w:t>
            </w:r>
            <w:r>
              <w:rPr>
                <w:spacing w:val="-4"/>
                <w:sz w:val="20"/>
              </w:rPr>
              <w:t xml:space="preserve"> </w:t>
            </w:r>
            <w:r>
              <w:rPr>
                <w:sz w:val="20"/>
              </w:rPr>
              <w:t>prevent</w:t>
            </w:r>
            <w:r>
              <w:rPr>
                <w:spacing w:val="-11"/>
                <w:sz w:val="20"/>
              </w:rPr>
              <w:t xml:space="preserve"> </w:t>
            </w:r>
            <w:r>
              <w:rPr>
                <w:sz w:val="20"/>
              </w:rPr>
              <w:t>issues</w:t>
            </w:r>
            <w:r>
              <w:rPr>
                <w:spacing w:val="-10"/>
                <w:sz w:val="20"/>
              </w:rPr>
              <w:t xml:space="preserve"> </w:t>
            </w:r>
            <w:r>
              <w:rPr>
                <w:sz w:val="20"/>
              </w:rPr>
              <w:t>of</w:t>
            </w:r>
            <w:r>
              <w:rPr>
                <w:spacing w:val="-6"/>
                <w:sz w:val="20"/>
              </w:rPr>
              <w:t xml:space="preserve"> </w:t>
            </w:r>
            <w:r>
              <w:rPr>
                <w:sz w:val="20"/>
              </w:rPr>
              <w:t>unauthorized</w:t>
            </w:r>
            <w:r>
              <w:rPr>
                <w:spacing w:val="-10"/>
                <w:sz w:val="20"/>
              </w:rPr>
              <w:t xml:space="preserve"> </w:t>
            </w:r>
            <w:r>
              <w:rPr>
                <w:sz w:val="20"/>
              </w:rPr>
              <w:t>practice</w:t>
            </w:r>
            <w:r>
              <w:rPr>
                <w:spacing w:val="-10"/>
                <w:sz w:val="20"/>
              </w:rPr>
              <w:t xml:space="preserve"> </w:t>
            </w:r>
            <w:r>
              <w:rPr>
                <w:sz w:val="20"/>
              </w:rPr>
              <w:t>of</w:t>
            </w:r>
            <w:r>
              <w:rPr>
                <w:spacing w:val="-6"/>
                <w:sz w:val="20"/>
              </w:rPr>
              <w:t xml:space="preserve"> </w:t>
            </w:r>
            <w:r>
              <w:rPr>
                <w:sz w:val="20"/>
              </w:rPr>
              <w:t>law</w:t>
            </w:r>
            <w:r>
              <w:rPr>
                <w:spacing w:val="-7"/>
                <w:sz w:val="20"/>
              </w:rPr>
              <w:t xml:space="preserve"> </w:t>
            </w:r>
            <w:r>
              <w:rPr>
                <w:sz w:val="20"/>
              </w:rPr>
              <w:t>with</w:t>
            </w:r>
            <w:r>
              <w:rPr>
                <w:spacing w:val="-8"/>
                <w:sz w:val="20"/>
              </w:rPr>
              <w:t xml:space="preserve"> </w:t>
            </w:r>
            <w:r>
              <w:rPr>
                <w:spacing w:val="-2"/>
                <w:sz w:val="20"/>
              </w:rPr>
              <w:t>staff.</w:t>
            </w:r>
          </w:p>
        </w:tc>
        <w:tc>
          <w:tcPr>
            <w:tcW w:w="1424" w:type="dxa"/>
          </w:tcPr>
          <w:p w14:paraId="67CE39A0" w14:textId="77777777" w:rsidR="00192D0E" w:rsidRDefault="00192D0E">
            <w:pPr>
              <w:pStyle w:val="TableParagraph"/>
              <w:rPr>
                <w:sz w:val="18"/>
              </w:rPr>
            </w:pPr>
          </w:p>
        </w:tc>
      </w:tr>
      <w:tr w:rsidR="003C1682" w14:paraId="07FC3CEA" w14:textId="77777777" w:rsidTr="0016211E">
        <w:trPr>
          <w:trHeight w:val="316"/>
        </w:trPr>
        <w:tc>
          <w:tcPr>
            <w:tcW w:w="7846" w:type="dxa"/>
          </w:tcPr>
          <w:p w14:paraId="3F9E46D0" w14:textId="6C53D2ED" w:rsidR="003C1682" w:rsidRDefault="003C1682">
            <w:pPr>
              <w:pStyle w:val="TableParagraph"/>
              <w:spacing w:before="34"/>
              <w:ind w:left="112"/>
              <w:rPr>
                <w:sz w:val="20"/>
              </w:rPr>
            </w:pPr>
            <w:r>
              <w:rPr>
                <w:sz w:val="20"/>
              </w:rPr>
              <w:t xml:space="preserve">Discuss how to ask for feedback when not built into office culture.  </w:t>
            </w:r>
          </w:p>
        </w:tc>
        <w:tc>
          <w:tcPr>
            <w:tcW w:w="1424" w:type="dxa"/>
          </w:tcPr>
          <w:p w14:paraId="360F6757" w14:textId="77777777" w:rsidR="003C1682" w:rsidRDefault="003C1682">
            <w:pPr>
              <w:pStyle w:val="TableParagraph"/>
              <w:rPr>
                <w:sz w:val="18"/>
              </w:rPr>
            </w:pPr>
          </w:p>
        </w:tc>
      </w:tr>
      <w:tr w:rsidR="003C1682" w14:paraId="2CAF04F9" w14:textId="77777777" w:rsidTr="0016211E">
        <w:trPr>
          <w:trHeight w:val="316"/>
        </w:trPr>
        <w:tc>
          <w:tcPr>
            <w:tcW w:w="7846" w:type="dxa"/>
          </w:tcPr>
          <w:p w14:paraId="64E74F97" w14:textId="161CCB67" w:rsidR="003C1682" w:rsidRDefault="003C1682">
            <w:pPr>
              <w:pStyle w:val="TableParagraph"/>
              <w:spacing w:before="34"/>
              <w:ind w:left="112"/>
              <w:rPr>
                <w:sz w:val="20"/>
              </w:rPr>
            </w:pPr>
            <w:r>
              <w:rPr>
                <w:sz w:val="20"/>
              </w:rPr>
              <w:t xml:space="preserve">Discuss how to read colleagues’ professional tells and understand implicit leadership styles of colleagues and supervisors. </w:t>
            </w:r>
          </w:p>
        </w:tc>
        <w:tc>
          <w:tcPr>
            <w:tcW w:w="1424" w:type="dxa"/>
          </w:tcPr>
          <w:p w14:paraId="18E53856" w14:textId="77777777" w:rsidR="003C1682" w:rsidRDefault="003C1682">
            <w:pPr>
              <w:pStyle w:val="TableParagraph"/>
              <w:rPr>
                <w:sz w:val="18"/>
              </w:rPr>
            </w:pPr>
          </w:p>
        </w:tc>
      </w:tr>
      <w:tr w:rsidR="00192D0E" w14:paraId="19C8945F" w14:textId="77777777" w:rsidTr="0016211E">
        <w:trPr>
          <w:trHeight w:val="546"/>
        </w:trPr>
        <w:tc>
          <w:tcPr>
            <w:tcW w:w="7846" w:type="dxa"/>
          </w:tcPr>
          <w:p w14:paraId="3B8A47DD" w14:textId="77777777" w:rsidR="00192D0E" w:rsidRDefault="00A4588E">
            <w:pPr>
              <w:pStyle w:val="TableParagraph"/>
              <w:spacing w:before="34"/>
              <w:ind w:left="113" w:right="40" w:hanging="1"/>
              <w:rPr>
                <w:sz w:val="20"/>
              </w:rPr>
            </w:pPr>
            <w:r>
              <w:rPr>
                <w:sz w:val="20"/>
              </w:rPr>
              <w:t>Discuss</w:t>
            </w:r>
            <w:r>
              <w:rPr>
                <w:spacing w:val="-11"/>
                <w:sz w:val="20"/>
              </w:rPr>
              <w:t xml:space="preserve"> </w:t>
            </w:r>
            <w:r>
              <w:rPr>
                <w:sz w:val="20"/>
              </w:rPr>
              <w:t>office</w:t>
            </w:r>
            <w:r>
              <w:rPr>
                <w:spacing w:val="-8"/>
                <w:sz w:val="20"/>
              </w:rPr>
              <w:t xml:space="preserve"> </w:t>
            </w:r>
            <w:r>
              <w:rPr>
                <w:sz w:val="20"/>
              </w:rPr>
              <w:t>politics,</w:t>
            </w:r>
            <w:r>
              <w:rPr>
                <w:spacing w:val="-8"/>
                <w:sz w:val="20"/>
              </w:rPr>
              <w:t xml:space="preserve"> </w:t>
            </w:r>
            <w:r>
              <w:rPr>
                <w:sz w:val="20"/>
              </w:rPr>
              <w:t>including</w:t>
            </w:r>
            <w:r>
              <w:rPr>
                <w:spacing w:val="-11"/>
                <w:sz w:val="20"/>
              </w:rPr>
              <w:t xml:space="preserve"> </w:t>
            </w:r>
            <w:r>
              <w:rPr>
                <w:sz w:val="20"/>
              </w:rPr>
              <w:t>appropriate</w:t>
            </w:r>
            <w:r>
              <w:rPr>
                <w:spacing w:val="-10"/>
                <w:sz w:val="20"/>
              </w:rPr>
              <w:t xml:space="preserve"> </w:t>
            </w:r>
            <w:r>
              <w:rPr>
                <w:sz w:val="20"/>
              </w:rPr>
              <w:t>networking,</w:t>
            </w:r>
            <w:r>
              <w:rPr>
                <w:spacing w:val="-12"/>
                <w:sz w:val="20"/>
              </w:rPr>
              <w:t xml:space="preserve"> </w:t>
            </w:r>
            <w:r>
              <w:rPr>
                <w:sz w:val="20"/>
              </w:rPr>
              <w:t>socializing,</w:t>
            </w:r>
            <w:r>
              <w:rPr>
                <w:spacing w:val="-10"/>
                <w:sz w:val="20"/>
              </w:rPr>
              <w:t xml:space="preserve"> </w:t>
            </w:r>
            <w:r>
              <w:rPr>
                <w:sz w:val="20"/>
              </w:rPr>
              <w:t>and</w:t>
            </w:r>
            <w:r>
              <w:rPr>
                <w:spacing w:val="-3"/>
                <w:sz w:val="20"/>
              </w:rPr>
              <w:t xml:space="preserve"> </w:t>
            </w:r>
            <w:r>
              <w:rPr>
                <w:sz w:val="20"/>
              </w:rPr>
              <w:t xml:space="preserve">personal </w:t>
            </w:r>
            <w:r>
              <w:rPr>
                <w:spacing w:val="-2"/>
                <w:sz w:val="20"/>
              </w:rPr>
              <w:t>behaviors.</w:t>
            </w:r>
          </w:p>
        </w:tc>
        <w:tc>
          <w:tcPr>
            <w:tcW w:w="1424" w:type="dxa"/>
          </w:tcPr>
          <w:p w14:paraId="42F3B08B" w14:textId="77777777" w:rsidR="00192D0E" w:rsidRDefault="00192D0E">
            <w:pPr>
              <w:pStyle w:val="TableParagraph"/>
              <w:rPr>
                <w:sz w:val="18"/>
              </w:rPr>
            </w:pPr>
          </w:p>
        </w:tc>
      </w:tr>
      <w:tr w:rsidR="00192D0E" w14:paraId="6507D84F" w14:textId="77777777" w:rsidTr="0016211E">
        <w:trPr>
          <w:trHeight w:val="544"/>
        </w:trPr>
        <w:tc>
          <w:tcPr>
            <w:tcW w:w="7846" w:type="dxa"/>
          </w:tcPr>
          <w:p w14:paraId="3EF0CC1D" w14:textId="77777777" w:rsidR="00192D0E" w:rsidRDefault="00A4588E">
            <w:pPr>
              <w:pStyle w:val="TableParagraph"/>
              <w:spacing w:before="34" w:line="242" w:lineRule="auto"/>
              <w:ind w:left="112" w:right="46"/>
              <w:rPr>
                <w:sz w:val="20"/>
              </w:rPr>
            </w:pPr>
            <w:r>
              <w:rPr>
                <w:sz w:val="20"/>
              </w:rPr>
              <w:t>Discuss</w:t>
            </w:r>
            <w:r>
              <w:rPr>
                <w:spacing w:val="-10"/>
                <w:sz w:val="20"/>
              </w:rPr>
              <w:t xml:space="preserve"> </w:t>
            </w:r>
            <w:r>
              <w:rPr>
                <w:sz w:val="20"/>
              </w:rPr>
              <w:t>the</w:t>
            </w:r>
            <w:r>
              <w:rPr>
                <w:spacing w:val="-2"/>
                <w:sz w:val="20"/>
              </w:rPr>
              <w:t xml:space="preserve"> </w:t>
            </w:r>
            <w:r>
              <w:rPr>
                <w:sz w:val="20"/>
              </w:rPr>
              <w:t>importance</w:t>
            </w:r>
            <w:r>
              <w:rPr>
                <w:spacing w:val="-9"/>
                <w:sz w:val="20"/>
              </w:rPr>
              <w:t xml:space="preserve"> </w:t>
            </w:r>
            <w:r>
              <w:rPr>
                <w:sz w:val="20"/>
              </w:rPr>
              <w:t>of</w:t>
            </w:r>
            <w:r>
              <w:rPr>
                <w:spacing w:val="-4"/>
                <w:sz w:val="20"/>
              </w:rPr>
              <w:t xml:space="preserve"> </w:t>
            </w:r>
            <w:r>
              <w:rPr>
                <w:sz w:val="20"/>
              </w:rPr>
              <w:t>planning</w:t>
            </w:r>
            <w:r>
              <w:rPr>
                <w:spacing w:val="-8"/>
                <w:sz w:val="20"/>
              </w:rPr>
              <w:t xml:space="preserve"> </w:t>
            </w:r>
            <w:r>
              <w:rPr>
                <w:sz w:val="20"/>
              </w:rPr>
              <w:t>ahead</w:t>
            </w:r>
            <w:r>
              <w:rPr>
                <w:spacing w:val="-3"/>
                <w:sz w:val="20"/>
              </w:rPr>
              <w:t xml:space="preserve"> </w:t>
            </w:r>
            <w:r>
              <w:rPr>
                <w:sz w:val="20"/>
              </w:rPr>
              <w:t>for</w:t>
            </w:r>
            <w:r>
              <w:rPr>
                <w:spacing w:val="-6"/>
                <w:sz w:val="20"/>
              </w:rPr>
              <w:t xml:space="preserve"> </w:t>
            </w:r>
            <w:r>
              <w:rPr>
                <w:sz w:val="20"/>
              </w:rPr>
              <w:t>handling</w:t>
            </w:r>
            <w:r>
              <w:rPr>
                <w:spacing w:val="-10"/>
                <w:sz w:val="20"/>
              </w:rPr>
              <w:t xml:space="preserve"> </w:t>
            </w:r>
            <w:r>
              <w:rPr>
                <w:sz w:val="20"/>
              </w:rPr>
              <w:t>the</w:t>
            </w:r>
            <w:r>
              <w:rPr>
                <w:spacing w:val="-6"/>
                <w:sz w:val="20"/>
              </w:rPr>
              <w:t xml:space="preserve"> </w:t>
            </w:r>
            <w:r>
              <w:rPr>
                <w:sz w:val="20"/>
              </w:rPr>
              <w:t>practice</w:t>
            </w:r>
            <w:r>
              <w:rPr>
                <w:spacing w:val="-7"/>
                <w:sz w:val="20"/>
              </w:rPr>
              <w:t xml:space="preserve"> </w:t>
            </w:r>
            <w:r>
              <w:rPr>
                <w:sz w:val="20"/>
              </w:rPr>
              <w:t>in</w:t>
            </w:r>
            <w:r>
              <w:rPr>
                <w:spacing w:val="-3"/>
                <w:sz w:val="20"/>
              </w:rPr>
              <w:t xml:space="preserve"> </w:t>
            </w:r>
            <w:r>
              <w:rPr>
                <w:sz w:val="20"/>
              </w:rPr>
              <w:t>the</w:t>
            </w:r>
            <w:r>
              <w:rPr>
                <w:spacing w:val="-4"/>
                <w:sz w:val="20"/>
              </w:rPr>
              <w:t xml:space="preserve"> </w:t>
            </w:r>
            <w:r>
              <w:rPr>
                <w:sz w:val="20"/>
              </w:rPr>
              <w:t>event</w:t>
            </w:r>
            <w:r>
              <w:rPr>
                <w:spacing w:val="-7"/>
                <w:sz w:val="20"/>
              </w:rPr>
              <w:t xml:space="preserve"> </w:t>
            </w:r>
            <w:r>
              <w:rPr>
                <w:sz w:val="20"/>
              </w:rPr>
              <w:t>of retirement, disability, or death.</w:t>
            </w:r>
          </w:p>
        </w:tc>
        <w:tc>
          <w:tcPr>
            <w:tcW w:w="1424" w:type="dxa"/>
          </w:tcPr>
          <w:p w14:paraId="36D358F1" w14:textId="77777777" w:rsidR="00192D0E" w:rsidRDefault="00192D0E">
            <w:pPr>
              <w:pStyle w:val="TableParagraph"/>
              <w:rPr>
                <w:sz w:val="18"/>
              </w:rPr>
            </w:pPr>
          </w:p>
        </w:tc>
      </w:tr>
      <w:tr w:rsidR="00192D0E" w14:paraId="09F68A2E" w14:textId="77777777" w:rsidTr="0016211E">
        <w:trPr>
          <w:trHeight w:val="546"/>
        </w:trPr>
        <w:tc>
          <w:tcPr>
            <w:tcW w:w="7846" w:type="dxa"/>
          </w:tcPr>
          <w:p w14:paraId="790248D4" w14:textId="77777777" w:rsidR="00192D0E" w:rsidRDefault="00A4588E">
            <w:pPr>
              <w:pStyle w:val="TableParagraph"/>
              <w:spacing w:before="38"/>
              <w:ind w:left="113" w:right="40" w:hanging="2"/>
              <w:rPr>
                <w:sz w:val="20"/>
              </w:rPr>
            </w:pPr>
            <w:r>
              <w:rPr>
                <w:sz w:val="20"/>
              </w:rPr>
              <w:t>Discuss</w:t>
            </w:r>
            <w:r>
              <w:rPr>
                <w:spacing w:val="-10"/>
                <w:sz w:val="20"/>
              </w:rPr>
              <w:t xml:space="preserve"> </w:t>
            </w:r>
            <w:r>
              <w:rPr>
                <w:sz w:val="20"/>
              </w:rPr>
              <w:t>the</w:t>
            </w:r>
            <w:r>
              <w:rPr>
                <w:spacing w:val="-2"/>
                <w:sz w:val="20"/>
              </w:rPr>
              <w:t xml:space="preserve"> </w:t>
            </w:r>
            <w:r>
              <w:rPr>
                <w:sz w:val="20"/>
              </w:rPr>
              <w:t>issues</w:t>
            </w:r>
            <w:r>
              <w:rPr>
                <w:spacing w:val="-8"/>
                <w:sz w:val="20"/>
              </w:rPr>
              <w:t xml:space="preserve"> </w:t>
            </w:r>
            <w:r>
              <w:rPr>
                <w:sz w:val="20"/>
              </w:rPr>
              <w:t>surrounding</w:t>
            </w:r>
            <w:r>
              <w:rPr>
                <w:spacing w:val="-13"/>
                <w:sz w:val="20"/>
              </w:rPr>
              <w:t xml:space="preserve"> </w:t>
            </w:r>
            <w:r>
              <w:rPr>
                <w:sz w:val="20"/>
              </w:rPr>
              <w:t>leaving</w:t>
            </w:r>
            <w:r>
              <w:rPr>
                <w:spacing w:val="-7"/>
                <w:sz w:val="20"/>
              </w:rPr>
              <w:t xml:space="preserve"> </w:t>
            </w:r>
            <w:r>
              <w:rPr>
                <w:sz w:val="20"/>
              </w:rPr>
              <w:t>a</w:t>
            </w:r>
            <w:r>
              <w:rPr>
                <w:spacing w:val="-2"/>
                <w:sz w:val="20"/>
              </w:rPr>
              <w:t xml:space="preserve"> </w:t>
            </w:r>
            <w:r>
              <w:rPr>
                <w:sz w:val="20"/>
              </w:rPr>
              <w:t>firm,</w:t>
            </w:r>
            <w:r>
              <w:rPr>
                <w:spacing w:val="-4"/>
                <w:sz w:val="20"/>
              </w:rPr>
              <w:t xml:space="preserve"> </w:t>
            </w:r>
            <w:r>
              <w:rPr>
                <w:sz w:val="20"/>
              </w:rPr>
              <w:t>such</w:t>
            </w:r>
            <w:r>
              <w:rPr>
                <w:spacing w:val="-6"/>
                <w:sz w:val="20"/>
              </w:rPr>
              <w:t xml:space="preserve"> </w:t>
            </w:r>
            <w:r>
              <w:rPr>
                <w:sz w:val="20"/>
              </w:rPr>
              <w:t>as</w:t>
            </w:r>
            <w:r>
              <w:rPr>
                <w:spacing w:val="-5"/>
                <w:sz w:val="20"/>
              </w:rPr>
              <w:t xml:space="preserve"> </w:t>
            </w:r>
            <w:r>
              <w:rPr>
                <w:sz w:val="20"/>
              </w:rPr>
              <w:t>how</w:t>
            </w:r>
            <w:r>
              <w:rPr>
                <w:spacing w:val="-7"/>
                <w:sz w:val="20"/>
              </w:rPr>
              <w:t xml:space="preserve"> </w:t>
            </w:r>
            <w:r>
              <w:rPr>
                <w:sz w:val="20"/>
              </w:rPr>
              <w:t>to</w:t>
            </w:r>
            <w:r>
              <w:rPr>
                <w:spacing w:val="-1"/>
                <w:sz w:val="20"/>
              </w:rPr>
              <w:t xml:space="preserve"> </w:t>
            </w:r>
            <w:r>
              <w:rPr>
                <w:sz w:val="20"/>
              </w:rPr>
              <w:t>protect</w:t>
            </w:r>
            <w:r>
              <w:rPr>
                <w:spacing w:val="-9"/>
                <w:sz w:val="20"/>
              </w:rPr>
              <w:t xml:space="preserve"> </w:t>
            </w:r>
            <w:r>
              <w:rPr>
                <w:sz w:val="20"/>
              </w:rPr>
              <w:t>oneself,</w:t>
            </w:r>
            <w:r>
              <w:rPr>
                <w:spacing w:val="-6"/>
                <w:sz w:val="20"/>
              </w:rPr>
              <w:t xml:space="preserve"> </w:t>
            </w:r>
            <w:r>
              <w:rPr>
                <w:sz w:val="20"/>
              </w:rPr>
              <w:t>advising clients, and withdrawing from cases.</w:t>
            </w:r>
          </w:p>
        </w:tc>
        <w:tc>
          <w:tcPr>
            <w:tcW w:w="1424" w:type="dxa"/>
          </w:tcPr>
          <w:p w14:paraId="67B0F010" w14:textId="77777777" w:rsidR="00192D0E" w:rsidRDefault="00192D0E">
            <w:pPr>
              <w:pStyle w:val="TableParagraph"/>
              <w:rPr>
                <w:sz w:val="18"/>
              </w:rPr>
            </w:pPr>
          </w:p>
        </w:tc>
      </w:tr>
      <w:tr w:rsidR="00192D0E" w14:paraId="7963C9A3" w14:textId="77777777" w:rsidTr="0016211E">
        <w:trPr>
          <w:trHeight w:val="546"/>
        </w:trPr>
        <w:tc>
          <w:tcPr>
            <w:tcW w:w="7846" w:type="dxa"/>
          </w:tcPr>
          <w:p w14:paraId="521FBD8F" w14:textId="77777777" w:rsidR="00192D0E" w:rsidRDefault="00A4588E">
            <w:pPr>
              <w:pStyle w:val="TableParagraph"/>
              <w:spacing w:before="34"/>
              <w:ind w:left="113" w:right="228" w:hanging="1"/>
              <w:rPr>
                <w:sz w:val="20"/>
              </w:rPr>
            </w:pPr>
            <w:r>
              <w:rPr>
                <w:sz w:val="20"/>
              </w:rPr>
              <w:t>Discuss</w:t>
            </w:r>
            <w:r>
              <w:rPr>
                <w:spacing w:val="-13"/>
                <w:sz w:val="20"/>
              </w:rPr>
              <w:t xml:space="preserve"> </w:t>
            </w:r>
            <w:r>
              <w:rPr>
                <w:sz w:val="20"/>
              </w:rPr>
              <w:t>evaluation</w:t>
            </w:r>
            <w:r>
              <w:rPr>
                <w:spacing w:val="-12"/>
                <w:sz w:val="20"/>
              </w:rPr>
              <w:t xml:space="preserve"> </w:t>
            </w:r>
            <w:r>
              <w:rPr>
                <w:sz w:val="20"/>
              </w:rPr>
              <w:t>and</w:t>
            </w:r>
            <w:r>
              <w:rPr>
                <w:spacing w:val="-4"/>
                <w:sz w:val="20"/>
              </w:rPr>
              <w:t xml:space="preserve"> </w:t>
            </w:r>
            <w:r>
              <w:rPr>
                <w:sz w:val="20"/>
              </w:rPr>
              <w:t>compensation</w:t>
            </w:r>
            <w:r>
              <w:rPr>
                <w:spacing w:val="-13"/>
                <w:sz w:val="20"/>
              </w:rPr>
              <w:t xml:space="preserve"> </w:t>
            </w:r>
            <w:r>
              <w:rPr>
                <w:sz w:val="20"/>
              </w:rPr>
              <w:t>procedures,</w:t>
            </w:r>
            <w:r>
              <w:rPr>
                <w:spacing w:val="-11"/>
                <w:sz w:val="20"/>
              </w:rPr>
              <w:t xml:space="preserve"> </w:t>
            </w:r>
            <w:r>
              <w:rPr>
                <w:sz w:val="20"/>
              </w:rPr>
              <w:t>and</w:t>
            </w:r>
            <w:r>
              <w:rPr>
                <w:spacing w:val="-3"/>
                <w:sz w:val="20"/>
              </w:rPr>
              <w:t xml:space="preserve"> </w:t>
            </w:r>
            <w:r>
              <w:rPr>
                <w:sz w:val="20"/>
              </w:rPr>
              <w:t>professional</w:t>
            </w:r>
            <w:r>
              <w:rPr>
                <w:spacing w:val="-13"/>
                <w:sz w:val="20"/>
              </w:rPr>
              <w:t xml:space="preserve"> </w:t>
            </w:r>
            <w:r>
              <w:rPr>
                <w:sz w:val="20"/>
              </w:rPr>
              <w:t>advancement within a firm.</w:t>
            </w:r>
          </w:p>
        </w:tc>
        <w:tc>
          <w:tcPr>
            <w:tcW w:w="1424" w:type="dxa"/>
          </w:tcPr>
          <w:p w14:paraId="26B7EF4B" w14:textId="77777777" w:rsidR="00192D0E" w:rsidRDefault="00192D0E">
            <w:pPr>
              <w:pStyle w:val="TableParagraph"/>
              <w:rPr>
                <w:sz w:val="18"/>
              </w:rPr>
            </w:pPr>
          </w:p>
        </w:tc>
      </w:tr>
    </w:tbl>
    <w:p w14:paraId="043B77AB" w14:textId="77777777" w:rsidR="00192D0E" w:rsidRDefault="00192D0E">
      <w:pPr>
        <w:pStyle w:val="TableParagraph"/>
        <w:rPr>
          <w:sz w:val="18"/>
        </w:rPr>
        <w:sectPr w:rsidR="00192D0E">
          <w:footerReference w:type="first" r:id="rId25"/>
          <w:pgSz w:w="12240" w:h="15840"/>
          <w:pgMar w:top="1340" w:right="360" w:bottom="280" w:left="720" w:header="720" w:footer="720" w:gutter="0"/>
          <w:cols w:space="720"/>
        </w:sectPr>
      </w:pPr>
    </w:p>
    <w:p w14:paraId="786A7B90" w14:textId="732D93BD" w:rsidR="00192D0E" w:rsidRPr="0016211E" w:rsidRDefault="00A4588E" w:rsidP="0016211E">
      <w:pPr>
        <w:pStyle w:val="ListParagraph"/>
        <w:numPr>
          <w:ilvl w:val="0"/>
          <w:numId w:val="4"/>
        </w:numPr>
        <w:tabs>
          <w:tab w:val="left" w:pos="1319"/>
        </w:tabs>
        <w:spacing w:before="63"/>
        <w:rPr>
          <w:b/>
          <w:sz w:val="20"/>
        </w:rPr>
      </w:pPr>
      <w:r w:rsidRPr="0016211E">
        <w:rPr>
          <w:b/>
          <w:sz w:val="20"/>
        </w:rPr>
        <w:lastRenderedPageBreak/>
        <w:t>Working</w:t>
      </w:r>
      <w:r w:rsidRPr="0016211E">
        <w:rPr>
          <w:b/>
          <w:spacing w:val="-10"/>
          <w:sz w:val="20"/>
        </w:rPr>
        <w:t xml:space="preserve"> </w:t>
      </w:r>
      <w:r w:rsidRPr="0016211E">
        <w:rPr>
          <w:b/>
          <w:sz w:val="20"/>
        </w:rPr>
        <w:t>With</w:t>
      </w:r>
      <w:r w:rsidRPr="0016211E">
        <w:rPr>
          <w:b/>
          <w:spacing w:val="-8"/>
          <w:sz w:val="20"/>
        </w:rPr>
        <w:t xml:space="preserve"> </w:t>
      </w:r>
      <w:r w:rsidRPr="0016211E">
        <w:rPr>
          <w:b/>
          <w:sz w:val="20"/>
        </w:rPr>
        <w:t>Clients</w:t>
      </w:r>
      <w:r w:rsidRPr="0016211E">
        <w:rPr>
          <w:b/>
          <w:spacing w:val="-11"/>
          <w:sz w:val="20"/>
        </w:rPr>
        <w:t xml:space="preserve"> </w:t>
      </w:r>
      <w:r w:rsidRPr="0016211E">
        <w:rPr>
          <w:b/>
          <w:sz w:val="20"/>
        </w:rPr>
        <w:t>(Complete</w:t>
      </w:r>
      <w:r w:rsidRPr="0016211E">
        <w:rPr>
          <w:b/>
          <w:spacing w:val="-11"/>
          <w:sz w:val="20"/>
        </w:rPr>
        <w:t xml:space="preserve"> </w:t>
      </w:r>
      <w:r w:rsidRPr="0016211E">
        <w:rPr>
          <w:b/>
          <w:sz w:val="20"/>
        </w:rPr>
        <w:t>at</w:t>
      </w:r>
      <w:r w:rsidRPr="0016211E">
        <w:rPr>
          <w:b/>
          <w:spacing w:val="-2"/>
          <w:sz w:val="20"/>
        </w:rPr>
        <w:t xml:space="preserve"> </w:t>
      </w:r>
      <w:r w:rsidRPr="0016211E">
        <w:rPr>
          <w:b/>
          <w:sz w:val="20"/>
        </w:rPr>
        <w:t>least</w:t>
      </w:r>
      <w:r w:rsidRPr="0016211E">
        <w:rPr>
          <w:b/>
          <w:spacing w:val="-6"/>
          <w:sz w:val="20"/>
        </w:rPr>
        <w:t xml:space="preserve"> </w:t>
      </w:r>
      <w:r w:rsidRPr="0016211E">
        <w:rPr>
          <w:b/>
          <w:spacing w:val="-4"/>
          <w:sz w:val="20"/>
        </w:rPr>
        <w:t>one)</w:t>
      </w:r>
    </w:p>
    <w:p w14:paraId="2813361B" w14:textId="77777777" w:rsidR="00192D0E" w:rsidRDefault="00192D0E">
      <w:pPr>
        <w:spacing w:before="77" w:after="1"/>
        <w:rPr>
          <w:b/>
          <w:sz w:val="20"/>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1"/>
        <w:gridCol w:w="1329"/>
      </w:tblGrid>
      <w:tr w:rsidR="00192D0E" w14:paraId="32BC98E2" w14:textId="77777777" w:rsidTr="0016211E">
        <w:trPr>
          <w:trHeight w:val="676"/>
        </w:trPr>
        <w:tc>
          <w:tcPr>
            <w:tcW w:w="7941" w:type="dxa"/>
          </w:tcPr>
          <w:p w14:paraId="040F67C7" w14:textId="77777777" w:rsidR="00192D0E" w:rsidRDefault="00A4588E">
            <w:pPr>
              <w:pStyle w:val="TableParagraph"/>
              <w:spacing w:before="36"/>
              <w:ind w:left="60"/>
              <w:jc w:val="center"/>
              <w:rPr>
                <w:b/>
                <w:sz w:val="20"/>
              </w:rPr>
            </w:pPr>
            <w:r>
              <w:rPr>
                <w:b/>
                <w:spacing w:val="-2"/>
                <w:sz w:val="20"/>
              </w:rPr>
              <w:t>Action</w:t>
            </w:r>
          </w:p>
        </w:tc>
        <w:tc>
          <w:tcPr>
            <w:tcW w:w="1329" w:type="dxa"/>
          </w:tcPr>
          <w:p w14:paraId="5E0CF916" w14:textId="77777777" w:rsidR="00192D0E" w:rsidRDefault="00A4588E" w:rsidP="0016211E">
            <w:pPr>
              <w:pStyle w:val="TableParagraph"/>
              <w:spacing w:before="2" w:line="276" w:lineRule="auto"/>
              <w:ind w:left="165" w:right="155"/>
              <w:jc w:val="center"/>
              <w:rPr>
                <w:b/>
                <w:sz w:val="20"/>
              </w:rPr>
            </w:pPr>
            <w:r>
              <w:rPr>
                <w:b/>
                <w:sz w:val="20"/>
              </w:rPr>
              <w:t>Mark</w:t>
            </w:r>
            <w:r>
              <w:rPr>
                <w:b/>
                <w:spacing w:val="-13"/>
                <w:sz w:val="20"/>
              </w:rPr>
              <w:t xml:space="preserve"> </w:t>
            </w:r>
            <w:r>
              <w:rPr>
                <w:b/>
                <w:sz w:val="20"/>
              </w:rPr>
              <w:t xml:space="preserve">Completed </w:t>
            </w:r>
            <w:r>
              <w:rPr>
                <w:b/>
                <w:spacing w:val="-2"/>
                <w:sz w:val="20"/>
              </w:rPr>
              <w:t>Items</w:t>
            </w:r>
          </w:p>
        </w:tc>
      </w:tr>
      <w:tr w:rsidR="00192D0E" w14:paraId="70A1847C" w14:textId="77777777" w:rsidTr="0016211E">
        <w:trPr>
          <w:trHeight w:val="1235"/>
        </w:trPr>
        <w:tc>
          <w:tcPr>
            <w:tcW w:w="7941" w:type="dxa"/>
          </w:tcPr>
          <w:p w14:paraId="0841F26B" w14:textId="77777777" w:rsidR="00192D0E" w:rsidRDefault="00A4588E">
            <w:pPr>
              <w:pStyle w:val="TableParagraph"/>
              <w:spacing w:before="34"/>
              <w:ind w:left="110" w:right="93" w:hanging="1"/>
              <w:rPr>
                <w:sz w:val="20"/>
              </w:rPr>
            </w:pPr>
            <w:r>
              <w:rPr>
                <w:sz w:val="20"/>
              </w:rPr>
              <w:t>Discuss importance of client communication, how to maintain appropriate ongoing communication</w:t>
            </w:r>
            <w:r>
              <w:rPr>
                <w:spacing w:val="-13"/>
                <w:sz w:val="20"/>
              </w:rPr>
              <w:t xml:space="preserve"> </w:t>
            </w:r>
            <w:r>
              <w:rPr>
                <w:sz w:val="20"/>
              </w:rPr>
              <w:t>(returning</w:t>
            </w:r>
            <w:r>
              <w:rPr>
                <w:spacing w:val="-11"/>
                <w:sz w:val="20"/>
              </w:rPr>
              <w:t xml:space="preserve"> </w:t>
            </w:r>
            <w:r>
              <w:rPr>
                <w:sz w:val="20"/>
              </w:rPr>
              <w:t>telephone</w:t>
            </w:r>
            <w:r>
              <w:rPr>
                <w:spacing w:val="-10"/>
                <w:sz w:val="20"/>
              </w:rPr>
              <w:t xml:space="preserve"> </w:t>
            </w:r>
            <w:r>
              <w:rPr>
                <w:sz w:val="20"/>
              </w:rPr>
              <w:t>calls,</w:t>
            </w:r>
            <w:r>
              <w:rPr>
                <w:spacing w:val="-7"/>
                <w:sz w:val="20"/>
              </w:rPr>
              <w:t xml:space="preserve"> </w:t>
            </w:r>
            <w:r>
              <w:rPr>
                <w:sz w:val="20"/>
              </w:rPr>
              <w:t>email)</w:t>
            </w:r>
            <w:r>
              <w:rPr>
                <w:spacing w:val="-7"/>
                <w:sz w:val="20"/>
              </w:rPr>
              <w:t xml:space="preserve"> </w:t>
            </w:r>
            <w:r>
              <w:rPr>
                <w:sz w:val="20"/>
              </w:rPr>
              <w:t>to</w:t>
            </w:r>
            <w:r>
              <w:rPr>
                <w:spacing w:val="-4"/>
                <w:sz w:val="20"/>
              </w:rPr>
              <w:t xml:space="preserve"> </w:t>
            </w:r>
            <w:r>
              <w:rPr>
                <w:sz w:val="20"/>
              </w:rPr>
              <w:t>keep</w:t>
            </w:r>
            <w:r>
              <w:rPr>
                <w:spacing w:val="-4"/>
                <w:sz w:val="20"/>
              </w:rPr>
              <w:t xml:space="preserve"> </w:t>
            </w:r>
            <w:r>
              <w:rPr>
                <w:sz w:val="20"/>
              </w:rPr>
              <w:t>clients</w:t>
            </w:r>
            <w:r>
              <w:rPr>
                <w:spacing w:val="-8"/>
                <w:sz w:val="20"/>
              </w:rPr>
              <w:t xml:space="preserve"> </w:t>
            </w:r>
            <w:r>
              <w:rPr>
                <w:sz w:val="20"/>
              </w:rPr>
              <w:t>informed,</w:t>
            </w:r>
            <w:r>
              <w:rPr>
                <w:spacing w:val="-10"/>
                <w:sz w:val="20"/>
              </w:rPr>
              <w:t xml:space="preserve"> </w:t>
            </w:r>
            <w:r>
              <w:rPr>
                <w:sz w:val="20"/>
              </w:rPr>
              <w:t>including</w:t>
            </w:r>
            <w:r>
              <w:rPr>
                <w:spacing w:val="-9"/>
                <w:sz w:val="20"/>
              </w:rPr>
              <w:t xml:space="preserve"> </w:t>
            </w:r>
            <w:r>
              <w:rPr>
                <w:sz w:val="20"/>
              </w:rPr>
              <w:t>use of fee agreements, timeliness, written communication,</w:t>
            </w:r>
            <w:r>
              <w:rPr>
                <w:spacing w:val="-1"/>
                <w:sz w:val="20"/>
              </w:rPr>
              <w:t xml:space="preserve"> </w:t>
            </w:r>
            <w:r>
              <w:rPr>
                <w:sz w:val="20"/>
              </w:rPr>
              <w:t>etc. Discuss how to deal with a “difficult”</w:t>
            </w:r>
            <w:r>
              <w:rPr>
                <w:spacing w:val="-4"/>
                <w:sz w:val="20"/>
              </w:rPr>
              <w:t xml:space="preserve"> </w:t>
            </w:r>
            <w:r>
              <w:rPr>
                <w:sz w:val="20"/>
              </w:rPr>
              <w:t>client.</w:t>
            </w:r>
            <w:r>
              <w:rPr>
                <w:spacing w:val="-1"/>
                <w:sz w:val="20"/>
              </w:rPr>
              <w:t xml:space="preserve"> </w:t>
            </w:r>
            <w:r>
              <w:rPr>
                <w:sz w:val="20"/>
              </w:rPr>
              <w:t>Discuss</w:t>
            </w:r>
            <w:r>
              <w:rPr>
                <w:spacing w:val="-5"/>
                <w:sz w:val="20"/>
              </w:rPr>
              <w:t xml:space="preserve"> </w:t>
            </w:r>
            <w:r>
              <w:rPr>
                <w:sz w:val="20"/>
              </w:rPr>
              <w:t>dealing with</w:t>
            </w:r>
            <w:r>
              <w:rPr>
                <w:spacing w:val="-1"/>
                <w:sz w:val="20"/>
              </w:rPr>
              <w:t xml:space="preserve"> </w:t>
            </w:r>
            <w:r>
              <w:rPr>
                <w:sz w:val="20"/>
              </w:rPr>
              <w:t>clients with</w:t>
            </w:r>
            <w:r>
              <w:rPr>
                <w:spacing w:val="-3"/>
                <w:sz w:val="20"/>
              </w:rPr>
              <w:t xml:space="preserve"> </w:t>
            </w:r>
            <w:r>
              <w:rPr>
                <w:sz w:val="20"/>
              </w:rPr>
              <w:t>respect</w:t>
            </w:r>
            <w:r>
              <w:rPr>
                <w:spacing w:val="-4"/>
                <w:sz w:val="20"/>
              </w:rPr>
              <w:t xml:space="preserve"> </w:t>
            </w:r>
            <w:r>
              <w:rPr>
                <w:sz w:val="20"/>
              </w:rPr>
              <w:t>to the business</w:t>
            </w:r>
            <w:r>
              <w:rPr>
                <w:spacing w:val="-5"/>
                <w:sz w:val="20"/>
              </w:rPr>
              <w:t xml:space="preserve"> </w:t>
            </w:r>
            <w:r>
              <w:rPr>
                <w:sz w:val="20"/>
              </w:rPr>
              <w:t>aspects</w:t>
            </w:r>
            <w:r>
              <w:rPr>
                <w:spacing w:val="-5"/>
                <w:sz w:val="20"/>
              </w:rPr>
              <w:t xml:space="preserve"> </w:t>
            </w:r>
            <w:r>
              <w:rPr>
                <w:sz w:val="20"/>
              </w:rPr>
              <w:t>of the relationship, including billing and other business procedures.</w:t>
            </w:r>
          </w:p>
        </w:tc>
        <w:tc>
          <w:tcPr>
            <w:tcW w:w="1329" w:type="dxa"/>
          </w:tcPr>
          <w:p w14:paraId="64FD9DF4" w14:textId="77777777" w:rsidR="00192D0E" w:rsidRDefault="00192D0E">
            <w:pPr>
              <w:pStyle w:val="TableParagraph"/>
              <w:rPr>
                <w:sz w:val="18"/>
              </w:rPr>
            </w:pPr>
          </w:p>
        </w:tc>
      </w:tr>
      <w:tr w:rsidR="00192D0E" w14:paraId="0A9B92FB" w14:textId="77777777" w:rsidTr="0016211E">
        <w:trPr>
          <w:trHeight w:val="777"/>
        </w:trPr>
        <w:tc>
          <w:tcPr>
            <w:tcW w:w="7941" w:type="dxa"/>
          </w:tcPr>
          <w:p w14:paraId="7F6489FF" w14:textId="77777777" w:rsidR="00192D0E" w:rsidRDefault="00A4588E">
            <w:pPr>
              <w:pStyle w:val="TableParagraph"/>
              <w:spacing w:before="36"/>
              <w:ind w:left="110" w:right="93"/>
              <w:rPr>
                <w:sz w:val="20"/>
              </w:rPr>
            </w:pPr>
            <w:r>
              <w:rPr>
                <w:sz w:val="20"/>
              </w:rPr>
              <w:t>Discuss</w:t>
            </w:r>
            <w:r>
              <w:rPr>
                <w:spacing w:val="-11"/>
                <w:sz w:val="20"/>
              </w:rPr>
              <w:t xml:space="preserve"> </w:t>
            </w:r>
            <w:r>
              <w:rPr>
                <w:sz w:val="20"/>
              </w:rPr>
              <w:t>proper</w:t>
            </w:r>
            <w:r>
              <w:rPr>
                <w:spacing w:val="-6"/>
                <w:sz w:val="20"/>
              </w:rPr>
              <w:t xml:space="preserve"> </w:t>
            </w:r>
            <w:r>
              <w:rPr>
                <w:sz w:val="20"/>
              </w:rPr>
              <w:t>legal</w:t>
            </w:r>
            <w:r>
              <w:rPr>
                <w:spacing w:val="-7"/>
                <w:sz w:val="20"/>
              </w:rPr>
              <w:t xml:space="preserve"> </w:t>
            </w:r>
            <w:r>
              <w:rPr>
                <w:sz w:val="20"/>
              </w:rPr>
              <w:t>counseling,</w:t>
            </w:r>
            <w:r>
              <w:rPr>
                <w:spacing w:val="-9"/>
                <w:sz w:val="20"/>
              </w:rPr>
              <w:t xml:space="preserve"> </w:t>
            </w:r>
            <w:r>
              <w:rPr>
                <w:sz w:val="20"/>
              </w:rPr>
              <w:t>including</w:t>
            </w:r>
            <w:r>
              <w:rPr>
                <w:spacing w:val="-10"/>
                <w:sz w:val="20"/>
              </w:rPr>
              <w:t xml:space="preserve"> </w:t>
            </w:r>
            <w:r>
              <w:rPr>
                <w:sz w:val="20"/>
              </w:rPr>
              <w:t>the</w:t>
            </w:r>
            <w:r>
              <w:rPr>
                <w:spacing w:val="-4"/>
                <w:sz w:val="20"/>
              </w:rPr>
              <w:t xml:space="preserve"> </w:t>
            </w:r>
            <w:r>
              <w:rPr>
                <w:sz w:val="20"/>
              </w:rPr>
              <w:t>duties</w:t>
            </w:r>
            <w:r>
              <w:rPr>
                <w:spacing w:val="-8"/>
                <w:sz w:val="20"/>
              </w:rPr>
              <w:t xml:space="preserve"> </w:t>
            </w:r>
            <w:r>
              <w:rPr>
                <w:sz w:val="20"/>
              </w:rPr>
              <w:t>and</w:t>
            </w:r>
            <w:r>
              <w:rPr>
                <w:spacing w:val="-3"/>
                <w:sz w:val="20"/>
              </w:rPr>
              <w:t xml:space="preserve"> </w:t>
            </w:r>
            <w:r>
              <w:rPr>
                <w:sz w:val="20"/>
              </w:rPr>
              <w:t>responsibilities</w:t>
            </w:r>
            <w:r>
              <w:rPr>
                <w:spacing w:val="-13"/>
                <w:sz w:val="20"/>
              </w:rPr>
              <w:t xml:space="preserve"> </w:t>
            </w:r>
            <w:r>
              <w:rPr>
                <w:sz w:val="20"/>
              </w:rPr>
              <w:t>of</w:t>
            </w:r>
            <w:r>
              <w:rPr>
                <w:spacing w:val="-4"/>
                <w:sz w:val="20"/>
              </w:rPr>
              <w:t xml:space="preserve"> </w:t>
            </w:r>
            <w:r>
              <w:rPr>
                <w:sz w:val="20"/>
              </w:rPr>
              <w:t>advising clients and the respective responsibilities</w:t>
            </w:r>
            <w:r>
              <w:rPr>
                <w:spacing w:val="-4"/>
                <w:sz w:val="20"/>
              </w:rPr>
              <w:t xml:space="preserve"> </w:t>
            </w:r>
            <w:r>
              <w:rPr>
                <w:sz w:val="20"/>
              </w:rPr>
              <w:t>of the client and the lawyer in decision- making. Discuss how to deal with a “difficult” client.</w:t>
            </w:r>
          </w:p>
        </w:tc>
        <w:tc>
          <w:tcPr>
            <w:tcW w:w="1329" w:type="dxa"/>
          </w:tcPr>
          <w:p w14:paraId="4F0EECB4" w14:textId="77777777" w:rsidR="00192D0E" w:rsidRDefault="00192D0E">
            <w:pPr>
              <w:pStyle w:val="TableParagraph"/>
              <w:rPr>
                <w:sz w:val="18"/>
              </w:rPr>
            </w:pPr>
          </w:p>
        </w:tc>
      </w:tr>
      <w:tr w:rsidR="00192D0E" w14:paraId="09A5C9E5" w14:textId="77777777" w:rsidTr="0016211E">
        <w:trPr>
          <w:trHeight w:val="1005"/>
        </w:trPr>
        <w:tc>
          <w:tcPr>
            <w:tcW w:w="7941" w:type="dxa"/>
          </w:tcPr>
          <w:p w14:paraId="0D6255A4" w14:textId="77777777" w:rsidR="00192D0E" w:rsidRDefault="00A4588E">
            <w:pPr>
              <w:pStyle w:val="TableParagraph"/>
              <w:spacing w:before="36"/>
              <w:ind w:left="110" w:right="93"/>
              <w:rPr>
                <w:sz w:val="20"/>
              </w:rPr>
            </w:pPr>
            <w:r>
              <w:rPr>
                <w:sz w:val="20"/>
              </w:rPr>
              <w:t>Discuss the initial meeting and interaction with a potential client, tips for gathering information about a legal matter, appraising the credibility</w:t>
            </w:r>
            <w:r>
              <w:rPr>
                <w:spacing w:val="-2"/>
                <w:sz w:val="20"/>
              </w:rPr>
              <w:t xml:space="preserve"> </w:t>
            </w:r>
            <w:r>
              <w:rPr>
                <w:sz w:val="20"/>
              </w:rPr>
              <w:t>and trust of the potential client,</w:t>
            </w:r>
            <w:r>
              <w:rPr>
                <w:spacing w:val="-8"/>
                <w:sz w:val="20"/>
              </w:rPr>
              <w:t xml:space="preserve"> </w:t>
            </w:r>
            <w:r>
              <w:rPr>
                <w:sz w:val="20"/>
              </w:rPr>
              <w:t>evaluating</w:t>
            </w:r>
            <w:r>
              <w:rPr>
                <w:spacing w:val="-9"/>
                <w:sz w:val="20"/>
              </w:rPr>
              <w:t xml:space="preserve"> </w:t>
            </w:r>
            <w:r>
              <w:rPr>
                <w:sz w:val="20"/>
              </w:rPr>
              <w:t>whether</w:t>
            </w:r>
            <w:r>
              <w:rPr>
                <w:spacing w:val="-7"/>
                <w:sz w:val="20"/>
              </w:rPr>
              <w:t xml:space="preserve"> </w:t>
            </w:r>
            <w:r>
              <w:rPr>
                <w:sz w:val="20"/>
              </w:rPr>
              <w:t>to</w:t>
            </w:r>
            <w:r>
              <w:rPr>
                <w:spacing w:val="-2"/>
                <w:sz w:val="20"/>
              </w:rPr>
              <w:t xml:space="preserve"> </w:t>
            </w:r>
            <w:r>
              <w:rPr>
                <w:sz w:val="20"/>
              </w:rPr>
              <w:t>accept</w:t>
            </w:r>
            <w:r>
              <w:rPr>
                <w:spacing w:val="-8"/>
                <w:sz w:val="20"/>
              </w:rPr>
              <w:t xml:space="preserve"> </w:t>
            </w:r>
            <w:r>
              <w:rPr>
                <w:sz w:val="20"/>
              </w:rPr>
              <w:t>the</w:t>
            </w:r>
            <w:r>
              <w:rPr>
                <w:spacing w:val="-3"/>
                <w:sz w:val="20"/>
              </w:rPr>
              <w:t xml:space="preserve"> </w:t>
            </w:r>
            <w:r>
              <w:rPr>
                <w:sz w:val="20"/>
              </w:rPr>
              <w:t>representation,</w:t>
            </w:r>
            <w:r>
              <w:rPr>
                <w:spacing w:val="-13"/>
                <w:sz w:val="20"/>
              </w:rPr>
              <w:t xml:space="preserve"> </w:t>
            </w:r>
            <w:r>
              <w:rPr>
                <w:sz w:val="20"/>
              </w:rPr>
              <w:t>how</w:t>
            </w:r>
            <w:r>
              <w:rPr>
                <w:spacing w:val="-8"/>
                <w:sz w:val="20"/>
              </w:rPr>
              <w:t xml:space="preserve"> </w:t>
            </w:r>
            <w:r>
              <w:rPr>
                <w:sz w:val="20"/>
              </w:rPr>
              <w:t>to</w:t>
            </w:r>
            <w:r>
              <w:rPr>
                <w:spacing w:val="-2"/>
                <w:sz w:val="20"/>
              </w:rPr>
              <w:t xml:space="preserve"> </w:t>
            </w:r>
            <w:r>
              <w:rPr>
                <w:sz w:val="20"/>
              </w:rPr>
              <w:t>decline</w:t>
            </w:r>
            <w:r>
              <w:rPr>
                <w:spacing w:val="-7"/>
                <w:sz w:val="20"/>
              </w:rPr>
              <w:t xml:space="preserve"> </w:t>
            </w:r>
            <w:r>
              <w:rPr>
                <w:sz w:val="20"/>
              </w:rPr>
              <w:t>representation. Discuss making and accepting referrals.</w:t>
            </w:r>
          </w:p>
        </w:tc>
        <w:tc>
          <w:tcPr>
            <w:tcW w:w="1329" w:type="dxa"/>
          </w:tcPr>
          <w:p w14:paraId="107C3FBC" w14:textId="77777777" w:rsidR="00192D0E" w:rsidRDefault="00192D0E">
            <w:pPr>
              <w:pStyle w:val="TableParagraph"/>
              <w:rPr>
                <w:sz w:val="18"/>
              </w:rPr>
            </w:pPr>
          </w:p>
        </w:tc>
      </w:tr>
      <w:tr w:rsidR="00192D0E" w14:paraId="11187CBC" w14:textId="77777777" w:rsidTr="0016211E">
        <w:trPr>
          <w:trHeight w:val="546"/>
        </w:trPr>
        <w:tc>
          <w:tcPr>
            <w:tcW w:w="7941" w:type="dxa"/>
          </w:tcPr>
          <w:p w14:paraId="383F0B51" w14:textId="77777777" w:rsidR="00192D0E" w:rsidRDefault="00A4588E">
            <w:pPr>
              <w:pStyle w:val="TableParagraph"/>
              <w:spacing w:before="34" w:line="242" w:lineRule="auto"/>
              <w:ind w:left="110" w:right="93"/>
              <w:rPr>
                <w:sz w:val="20"/>
              </w:rPr>
            </w:pPr>
            <w:r>
              <w:rPr>
                <w:sz w:val="20"/>
              </w:rPr>
              <w:t>Discuss</w:t>
            </w:r>
            <w:r>
              <w:rPr>
                <w:spacing w:val="-12"/>
                <w:sz w:val="20"/>
              </w:rPr>
              <w:t xml:space="preserve"> </w:t>
            </w:r>
            <w:r>
              <w:rPr>
                <w:sz w:val="20"/>
              </w:rPr>
              <w:t>the</w:t>
            </w:r>
            <w:r>
              <w:rPr>
                <w:spacing w:val="-3"/>
                <w:sz w:val="20"/>
              </w:rPr>
              <w:t xml:space="preserve"> </w:t>
            </w:r>
            <w:r>
              <w:rPr>
                <w:sz w:val="20"/>
              </w:rPr>
              <w:t>termination</w:t>
            </w:r>
            <w:r>
              <w:rPr>
                <w:spacing w:val="-13"/>
                <w:sz w:val="20"/>
              </w:rPr>
              <w:t xml:space="preserve"> </w:t>
            </w:r>
            <w:r>
              <w:rPr>
                <w:sz w:val="20"/>
              </w:rPr>
              <w:t>of</w:t>
            </w:r>
            <w:r>
              <w:rPr>
                <w:spacing w:val="-4"/>
                <w:sz w:val="20"/>
              </w:rPr>
              <w:t xml:space="preserve"> </w:t>
            </w:r>
            <w:r>
              <w:rPr>
                <w:sz w:val="20"/>
              </w:rPr>
              <w:t>the</w:t>
            </w:r>
            <w:r>
              <w:rPr>
                <w:spacing w:val="-5"/>
                <w:sz w:val="20"/>
              </w:rPr>
              <w:t xml:space="preserve"> </w:t>
            </w:r>
            <w:r>
              <w:rPr>
                <w:sz w:val="20"/>
              </w:rPr>
              <w:t>attorney-client</w:t>
            </w:r>
            <w:r>
              <w:rPr>
                <w:spacing w:val="-13"/>
                <w:sz w:val="20"/>
              </w:rPr>
              <w:t xml:space="preserve"> </w:t>
            </w:r>
            <w:r>
              <w:rPr>
                <w:sz w:val="20"/>
              </w:rPr>
              <w:t>relationship,</w:t>
            </w:r>
            <w:r>
              <w:rPr>
                <w:spacing w:val="-11"/>
                <w:sz w:val="20"/>
              </w:rPr>
              <w:t xml:space="preserve"> </w:t>
            </w:r>
            <w:r>
              <w:rPr>
                <w:sz w:val="20"/>
              </w:rPr>
              <w:t>issues</w:t>
            </w:r>
            <w:r>
              <w:rPr>
                <w:spacing w:val="-6"/>
                <w:sz w:val="20"/>
              </w:rPr>
              <w:t xml:space="preserve"> </w:t>
            </w:r>
            <w:r>
              <w:rPr>
                <w:sz w:val="20"/>
              </w:rPr>
              <w:t>with</w:t>
            </w:r>
            <w:r>
              <w:rPr>
                <w:spacing w:val="-6"/>
                <w:sz w:val="20"/>
              </w:rPr>
              <w:t xml:space="preserve"> </w:t>
            </w:r>
            <w:r>
              <w:rPr>
                <w:sz w:val="20"/>
              </w:rPr>
              <w:t>terminating</w:t>
            </w:r>
            <w:r>
              <w:rPr>
                <w:spacing w:val="-8"/>
                <w:sz w:val="20"/>
              </w:rPr>
              <w:t xml:space="preserve"> </w:t>
            </w:r>
            <w:r>
              <w:rPr>
                <w:sz w:val="20"/>
              </w:rPr>
              <w:t>mid- representation, necessary steps and documentation.</w:t>
            </w:r>
          </w:p>
        </w:tc>
        <w:tc>
          <w:tcPr>
            <w:tcW w:w="1329" w:type="dxa"/>
          </w:tcPr>
          <w:p w14:paraId="65A1F3F2" w14:textId="77777777" w:rsidR="00192D0E" w:rsidRDefault="00192D0E">
            <w:pPr>
              <w:pStyle w:val="TableParagraph"/>
              <w:rPr>
                <w:sz w:val="18"/>
              </w:rPr>
            </w:pPr>
          </w:p>
        </w:tc>
      </w:tr>
      <w:tr w:rsidR="00192D0E" w14:paraId="70D53C54" w14:textId="77777777" w:rsidTr="0016211E">
        <w:trPr>
          <w:trHeight w:val="546"/>
        </w:trPr>
        <w:tc>
          <w:tcPr>
            <w:tcW w:w="7941" w:type="dxa"/>
          </w:tcPr>
          <w:p w14:paraId="7375E866" w14:textId="77777777" w:rsidR="00192D0E" w:rsidRDefault="00A4588E">
            <w:pPr>
              <w:pStyle w:val="TableParagraph"/>
              <w:spacing w:before="36"/>
              <w:ind w:left="110" w:right="93"/>
              <w:rPr>
                <w:sz w:val="20"/>
              </w:rPr>
            </w:pPr>
            <w:r>
              <w:rPr>
                <w:sz w:val="20"/>
              </w:rPr>
              <w:t>Discuss importance of client communication, how to maintain appropriate ongoing communication</w:t>
            </w:r>
            <w:r>
              <w:rPr>
                <w:spacing w:val="-3"/>
                <w:sz w:val="20"/>
              </w:rPr>
              <w:t xml:space="preserve"> </w:t>
            </w:r>
            <w:r>
              <w:rPr>
                <w:sz w:val="20"/>
              </w:rPr>
              <w:t>(returning</w:t>
            </w:r>
            <w:r>
              <w:rPr>
                <w:spacing w:val="-5"/>
                <w:sz w:val="20"/>
              </w:rPr>
              <w:t xml:space="preserve"> </w:t>
            </w:r>
            <w:r>
              <w:rPr>
                <w:sz w:val="20"/>
              </w:rPr>
              <w:t>telephone</w:t>
            </w:r>
            <w:r>
              <w:rPr>
                <w:spacing w:val="-6"/>
                <w:sz w:val="20"/>
              </w:rPr>
              <w:t xml:space="preserve"> </w:t>
            </w:r>
            <w:r>
              <w:rPr>
                <w:sz w:val="20"/>
              </w:rPr>
              <w:t>calls,</w:t>
            </w:r>
            <w:r>
              <w:rPr>
                <w:spacing w:val="-3"/>
                <w:sz w:val="20"/>
              </w:rPr>
              <w:t xml:space="preserve"> </w:t>
            </w:r>
            <w:r>
              <w:rPr>
                <w:sz w:val="20"/>
              </w:rPr>
              <w:t>email)</w:t>
            </w:r>
            <w:r>
              <w:rPr>
                <w:spacing w:val="-3"/>
                <w:sz w:val="20"/>
              </w:rPr>
              <w:t xml:space="preserve"> </w:t>
            </w:r>
            <w:r>
              <w:rPr>
                <w:sz w:val="20"/>
              </w:rPr>
              <w:t>to</w:t>
            </w:r>
            <w:r>
              <w:rPr>
                <w:spacing w:val="-3"/>
                <w:sz w:val="20"/>
              </w:rPr>
              <w:t xml:space="preserve"> </w:t>
            </w:r>
            <w:r>
              <w:rPr>
                <w:sz w:val="20"/>
              </w:rPr>
              <w:t>keep</w:t>
            </w:r>
            <w:r>
              <w:rPr>
                <w:spacing w:val="-5"/>
                <w:sz w:val="20"/>
              </w:rPr>
              <w:t xml:space="preserve"> </w:t>
            </w:r>
            <w:r>
              <w:rPr>
                <w:sz w:val="20"/>
              </w:rPr>
              <w:t>clients</w:t>
            </w:r>
            <w:r>
              <w:rPr>
                <w:spacing w:val="-5"/>
                <w:sz w:val="20"/>
              </w:rPr>
              <w:t xml:space="preserve"> </w:t>
            </w:r>
            <w:r>
              <w:rPr>
                <w:sz w:val="20"/>
              </w:rPr>
              <w:t>informed,</w:t>
            </w:r>
            <w:r>
              <w:rPr>
                <w:spacing w:val="-3"/>
                <w:sz w:val="20"/>
              </w:rPr>
              <w:t xml:space="preserve"> </w:t>
            </w:r>
            <w:r>
              <w:rPr>
                <w:sz w:val="20"/>
              </w:rPr>
              <w:t>including</w:t>
            </w:r>
          </w:p>
        </w:tc>
        <w:tc>
          <w:tcPr>
            <w:tcW w:w="1329" w:type="dxa"/>
          </w:tcPr>
          <w:p w14:paraId="0D61826D" w14:textId="77777777" w:rsidR="00192D0E" w:rsidRDefault="00192D0E">
            <w:pPr>
              <w:pStyle w:val="TableParagraph"/>
              <w:rPr>
                <w:sz w:val="18"/>
              </w:rPr>
            </w:pPr>
          </w:p>
        </w:tc>
      </w:tr>
      <w:tr w:rsidR="00192D0E" w14:paraId="2A9330B9" w14:textId="77777777" w:rsidTr="0016211E">
        <w:trPr>
          <w:trHeight w:val="549"/>
        </w:trPr>
        <w:tc>
          <w:tcPr>
            <w:tcW w:w="7941" w:type="dxa"/>
          </w:tcPr>
          <w:p w14:paraId="3F784D37" w14:textId="77777777" w:rsidR="00192D0E" w:rsidRDefault="00A4588E">
            <w:pPr>
              <w:pStyle w:val="TableParagraph"/>
              <w:spacing w:before="36"/>
              <w:ind w:left="110" w:right="93"/>
              <w:rPr>
                <w:sz w:val="20"/>
              </w:rPr>
            </w:pPr>
            <w:r>
              <w:rPr>
                <w:sz w:val="20"/>
              </w:rPr>
              <w:t>Discuss</w:t>
            </w:r>
            <w:r>
              <w:rPr>
                <w:spacing w:val="-5"/>
                <w:sz w:val="20"/>
              </w:rPr>
              <w:t xml:space="preserve"> </w:t>
            </w:r>
            <w:r>
              <w:rPr>
                <w:sz w:val="20"/>
              </w:rPr>
              <w:t>proper</w:t>
            </w:r>
            <w:r>
              <w:rPr>
                <w:spacing w:val="-3"/>
                <w:sz w:val="20"/>
              </w:rPr>
              <w:t xml:space="preserve"> </w:t>
            </w:r>
            <w:r>
              <w:rPr>
                <w:sz w:val="20"/>
              </w:rPr>
              <w:t>legal</w:t>
            </w:r>
            <w:r>
              <w:rPr>
                <w:spacing w:val="-4"/>
                <w:sz w:val="20"/>
              </w:rPr>
              <w:t xml:space="preserve"> </w:t>
            </w:r>
            <w:r>
              <w:rPr>
                <w:sz w:val="20"/>
              </w:rPr>
              <w:t>counseling,</w:t>
            </w:r>
            <w:r>
              <w:rPr>
                <w:spacing w:val="-3"/>
                <w:sz w:val="20"/>
              </w:rPr>
              <w:t xml:space="preserve"> </w:t>
            </w:r>
            <w:r>
              <w:rPr>
                <w:sz w:val="20"/>
              </w:rPr>
              <w:t>including</w:t>
            </w:r>
            <w:r>
              <w:rPr>
                <w:spacing w:val="-3"/>
                <w:sz w:val="20"/>
              </w:rPr>
              <w:t xml:space="preserve"> </w:t>
            </w:r>
            <w:r>
              <w:rPr>
                <w:sz w:val="20"/>
              </w:rPr>
              <w:t>the</w:t>
            </w:r>
            <w:r>
              <w:rPr>
                <w:spacing w:val="-6"/>
                <w:sz w:val="20"/>
              </w:rPr>
              <w:t xml:space="preserve"> </w:t>
            </w:r>
            <w:r>
              <w:rPr>
                <w:sz w:val="20"/>
              </w:rPr>
              <w:t>duties</w:t>
            </w:r>
            <w:r>
              <w:rPr>
                <w:spacing w:val="-5"/>
                <w:sz w:val="20"/>
              </w:rPr>
              <w:t xml:space="preserve"> </w:t>
            </w:r>
            <w:r>
              <w:rPr>
                <w:sz w:val="20"/>
              </w:rPr>
              <w:t>and</w:t>
            </w:r>
            <w:r>
              <w:rPr>
                <w:spacing w:val="-5"/>
                <w:sz w:val="20"/>
              </w:rPr>
              <w:t xml:space="preserve"> </w:t>
            </w:r>
            <w:r>
              <w:rPr>
                <w:sz w:val="20"/>
              </w:rPr>
              <w:t>responsibilities</w:t>
            </w:r>
            <w:r>
              <w:rPr>
                <w:spacing w:val="-5"/>
                <w:sz w:val="20"/>
              </w:rPr>
              <w:t xml:space="preserve"> </w:t>
            </w:r>
            <w:r>
              <w:rPr>
                <w:sz w:val="20"/>
              </w:rPr>
              <w:t>of</w:t>
            </w:r>
            <w:r>
              <w:rPr>
                <w:spacing w:val="-3"/>
                <w:sz w:val="20"/>
              </w:rPr>
              <w:t xml:space="preserve"> </w:t>
            </w:r>
            <w:r>
              <w:rPr>
                <w:sz w:val="20"/>
              </w:rPr>
              <w:t>advising clients and the respective responsibilities of the client and the lawyer in decision-</w:t>
            </w:r>
          </w:p>
        </w:tc>
        <w:tc>
          <w:tcPr>
            <w:tcW w:w="1329" w:type="dxa"/>
          </w:tcPr>
          <w:p w14:paraId="053703A3" w14:textId="77777777" w:rsidR="00192D0E" w:rsidRDefault="00192D0E">
            <w:pPr>
              <w:pStyle w:val="TableParagraph"/>
              <w:rPr>
                <w:sz w:val="18"/>
              </w:rPr>
            </w:pPr>
          </w:p>
        </w:tc>
      </w:tr>
      <w:tr w:rsidR="00192D0E" w14:paraId="2EB97734" w14:textId="77777777" w:rsidTr="0016211E">
        <w:trPr>
          <w:trHeight w:val="546"/>
        </w:trPr>
        <w:tc>
          <w:tcPr>
            <w:tcW w:w="7941" w:type="dxa"/>
          </w:tcPr>
          <w:p w14:paraId="6BC0FEFF" w14:textId="77777777" w:rsidR="00192D0E" w:rsidRDefault="00A4588E">
            <w:pPr>
              <w:pStyle w:val="TableParagraph"/>
              <w:spacing w:before="34"/>
              <w:ind w:left="110" w:right="93" w:hanging="1"/>
              <w:rPr>
                <w:sz w:val="20"/>
              </w:rPr>
            </w:pPr>
            <w:r>
              <w:rPr>
                <w:sz w:val="20"/>
              </w:rPr>
              <w:t>Discuss</w:t>
            </w:r>
            <w:r>
              <w:rPr>
                <w:spacing w:val="-1"/>
                <w:sz w:val="20"/>
              </w:rPr>
              <w:t xml:space="preserve"> </w:t>
            </w:r>
            <w:r>
              <w:rPr>
                <w:sz w:val="20"/>
              </w:rPr>
              <w:t>the initial meeting and interaction with a</w:t>
            </w:r>
            <w:r>
              <w:rPr>
                <w:spacing w:val="-2"/>
                <w:sz w:val="20"/>
              </w:rPr>
              <w:t xml:space="preserve"> </w:t>
            </w:r>
            <w:r>
              <w:rPr>
                <w:sz w:val="20"/>
              </w:rPr>
              <w:t>potential client, tips</w:t>
            </w:r>
            <w:r>
              <w:rPr>
                <w:spacing w:val="-1"/>
                <w:sz w:val="20"/>
              </w:rPr>
              <w:t xml:space="preserve"> </w:t>
            </w:r>
            <w:r>
              <w:rPr>
                <w:sz w:val="20"/>
              </w:rPr>
              <w:t>for gathering information</w:t>
            </w:r>
            <w:r>
              <w:rPr>
                <w:spacing w:val="-3"/>
                <w:sz w:val="20"/>
              </w:rPr>
              <w:t xml:space="preserve"> </w:t>
            </w:r>
            <w:r>
              <w:rPr>
                <w:sz w:val="20"/>
              </w:rPr>
              <w:t>about</w:t>
            </w:r>
            <w:r>
              <w:rPr>
                <w:spacing w:val="-4"/>
                <w:sz w:val="20"/>
              </w:rPr>
              <w:t xml:space="preserve"> </w:t>
            </w:r>
            <w:r>
              <w:rPr>
                <w:sz w:val="20"/>
              </w:rPr>
              <w:t>a</w:t>
            </w:r>
            <w:r>
              <w:rPr>
                <w:spacing w:val="-4"/>
                <w:sz w:val="20"/>
              </w:rPr>
              <w:t xml:space="preserve"> </w:t>
            </w:r>
            <w:r>
              <w:rPr>
                <w:sz w:val="20"/>
              </w:rPr>
              <w:t>legal</w:t>
            </w:r>
            <w:r>
              <w:rPr>
                <w:spacing w:val="-4"/>
                <w:sz w:val="20"/>
              </w:rPr>
              <w:t xml:space="preserve"> </w:t>
            </w:r>
            <w:r>
              <w:rPr>
                <w:sz w:val="20"/>
              </w:rPr>
              <w:t>matter,</w:t>
            </w:r>
            <w:r>
              <w:rPr>
                <w:spacing w:val="-3"/>
                <w:sz w:val="20"/>
              </w:rPr>
              <w:t xml:space="preserve"> </w:t>
            </w:r>
            <w:r>
              <w:rPr>
                <w:sz w:val="20"/>
              </w:rPr>
              <w:t>appraising</w:t>
            </w:r>
            <w:r>
              <w:rPr>
                <w:spacing w:val="-3"/>
                <w:sz w:val="20"/>
              </w:rPr>
              <w:t xml:space="preserve"> </w:t>
            </w:r>
            <w:r>
              <w:rPr>
                <w:sz w:val="20"/>
              </w:rPr>
              <w:t>the</w:t>
            </w:r>
            <w:r>
              <w:rPr>
                <w:spacing w:val="-4"/>
                <w:sz w:val="20"/>
              </w:rPr>
              <w:t xml:space="preserve"> </w:t>
            </w:r>
            <w:r>
              <w:rPr>
                <w:sz w:val="20"/>
              </w:rPr>
              <w:t>credibility</w:t>
            </w:r>
            <w:r>
              <w:rPr>
                <w:spacing w:val="-3"/>
                <w:sz w:val="20"/>
              </w:rPr>
              <w:t xml:space="preserve"> </w:t>
            </w:r>
            <w:r>
              <w:rPr>
                <w:sz w:val="20"/>
              </w:rPr>
              <w:t>and</w:t>
            </w:r>
            <w:r>
              <w:rPr>
                <w:spacing w:val="-3"/>
                <w:sz w:val="20"/>
              </w:rPr>
              <w:t xml:space="preserve"> </w:t>
            </w:r>
            <w:r>
              <w:rPr>
                <w:sz w:val="20"/>
              </w:rPr>
              <w:t>trust</w:t>
            </w:r>
            <w:r>
              <w:rPr>
                <w:spacing w:val="-4"/>
                <w:sz w:val="20"/>
              </w:rPr>
              <w:t xml:space="preserve"> </w:t>
            </w:r>
            <w:r>
              <w:rPr>
                <w:sz w:val="20"/>
              </w:rPr>
              <w:t>of</w:t>
            </w:r>
            <w:r>
              <w:rPr>
                <w:spacing w:val="-6"/>
                <w:sz w:val="20"/>
              </w:rPr>
              <w:t xml:space="preserve"> </w:t>
            </w:r>
            <w:r>
              <w:rPr>
                <w:sz w:val="20"/>
              </w:rPr>
              <w:t>the</w:t>
            </w:r>
            <w:r>
              <w:rPr>
                <w:spacing w:val="-4"/>
                <w:sz w:val="20"/>
              </w:rPr>
              <w:t xml:space="preserve"> </w:t>
            </w:r>
            <w:r>
              <w:rPr>
                <w:sz w:val="20"/>
              </w:rPr>
              <w:t>potential</w:t>
            </w:r>
          </w:p>
        </w:tc>
        <w:tc>
          <w:tcPr>
            <w:tcW w:w="1329" w:type="dxa"/>
          </w:tcPr>
          <w:p w14:paraId="66037C03" w14:textId="77777777" w:rsidR="00192D0E" w:rsidRDefault="00192D0E">
            <w:pPr>
              <w:pStyle w:val="TableParagraph"/>
              <w:rPr>
                <w:sz w:val="18"/>
              </w:rPr>
            </w:pPr>
          </w:p>
        </w:tc>
      </w:tr>
      <w:tr w:rsidR="00192D0E" w14:paraId="35DE7A2B" w14:textId="77777777" w:rsidTr="0016211E">
        <w:trPr>
          <w:trHeight w:val="546"/>
        </w:trPr>
        <w:tc>
          <w:tcPr>
            <w:tcW w:w="7941" w:type="dxa"/>
          </w:tcPr>
          <w:p w14:paraId="1C1EBFE3" w14:textId="77777777" w:rsidR="00192D0E" w:rsidRDefault="00A4588E">
            <w:pPr>
              <w:pStyle w:val="TableParagraph"/>
              <w:spacing w:before="34"/>
              <w:ind w:left="110" w:right="93" w:hanging="1"/>
              <w:rPr>
                <w:sz w:val="20"/>
              </w:rPr>
            </w:pPr>
            <w:r>
              <w:rPr>
                <w:sz w:val="20"/>
              </w:rPr>
              <w:t>Discuss</w:t>
            </w:r>
            <w:r>
              <w:rPr>
                <w:spacing w:val="-5"/>
                <w:sz w:val="20"/>
              </w:rPr>
              <w:t xml:space="preserve"> </w:t>
            </w:r>
            <w:r>
              <w:rPr>
                <w:sz w:val="20"/>
              </w:rPr>
              <w:t>the</w:t>
            </w:r>
            <w:r>
              <w:rPr>
                <w:spacing w:val="-4"/>
                <w:sz w:val="20"/>
              </w:rPr>
              <w:t xml:space="preserve"> </w:t>
            </w:r>
            <w:r>
              <w:rPr>
                <w:sz w:val="20"/>
              </w:rPr>
              <w:t>termination</w:t>
            </w:r>
            <w:r>
              <w:rPr>
                <w:spacing w:val="-3"/>
                <w:sz w:val="20"/>
              </w:rPr>
              <w:t xml:space="preserve"> </w:t>
            </w:r>
            <w:r>
              <w:rPr>
                <w:sz w:val="20"/>
              </w:rPr>
              <w:t>of</w:t>
            </w:r>
            <w:r>
              <w:rPr>
                <w:spacing w:val="-3"/>
                <w:sz w:val="20"/>
              </w:rPr>
              <w:t xml:space="preserve"> </w:t>
            </w:r>
            <w:r>
              <w:rPr>
                <w:sz w:val="20"/>
              </w:rPr>
              <w:t>the</w:t>
            </w:r>
            <w:r>
              <w:rPr>
                <w:spacing w:val="-6"/>
                <w:sz w:val="20"/>
              </w:rPr>
              <w:t xml:space="preserve"> </w:t>
            </w:r>
            <w:r>
              <w:rPr>
                <w:sz w:val="20"/>
              </w:rPr>
              <w:t>attorney-client</w:t>
            </w:r>
            <w:r>
              <w:rPr>
                <w:spacing w:val="-4"/>
                <w:sz w:val="20"/>
              </w:rPr>
              <w:t xml:space="preserve"> </w:t>
            </w:r>
            <w:r>
              <w:rPr>
                <w:sz w:val="20"/>
              </w:rPr>
              <w:t>relationship,</w:t>
            </w:r>
            <w:r>
              <w:rPr>
                <w:spacing w:val="-3"/>
                <w:sz w:val="20"/>
              </w:rPr>
              <w:t xml:space="preserve"> </w:t>
            </w:r>
            <w:r>
              <w:rPr>
                <w:sz w:val="20"/>
              </w:rPr>
              <w:t>issues</w:t>
            </w:r>
            <w:r>
              <w:rPr>
                <w:spacing w:val="-5"/>
                <w:sz w:val="20"/>
              </w:rPr>
              <w:t xml:space="preserve"> </w:t>
            </w:r>
            <w:r>
              <w:rPr>
                <w:sz w:val="20"/>
              </w:rPr>
              <w:t>with</w:t>
            </w:r>
            <w:r>
              <w:rPr>
                <w:spacing w:val="-3"/>
                <w:sz w:val="20"/>
              </w:rPr>
              <w:t xml:space="preserve"> </w:t>
            </w:r>
            <w:r>
              <w:rPr>
                <w:sz w:val="20"/>
              </w:rPr>
              <w:t>terminating</w:t>
            </w:r>
            <w:r>
              <w:rPr>
                <w:spacing w:val="-3"/>
                <w:sz w:val="20"/>
              </w:rPr>
              <w:t xml:space="preserve"> </w:t>
            </w:r>
            <w:r>
              <w:rPr>
                <w:sz w:val="20"/>
              </w:rPr>
              <w:t>mid- representation, necessary steps and documentation.</w:t>
            </w:r>
          </w:p>
        </w:tc>
        <w:tc>
          <w:tcPr>
            <w:tcW w:w="1329" w:type="dxa"/>
          </w:tcPr>
          <w:p w14:paraId="62B43191" w14:textId="77777777" w:rsidR="00192D0E" w:rsidRDefault="00192D0E">
            <w:pPr>
              <w:pStyle w:val="TableParagraph"/>
              <w:rPr>
                <w:sz w:val="18"/>
              </w:rPr>
            </w:pPr>
          </w:p>
        </w:tc>
      </w:tr>
    </w:tbl>
    <w:p w14:paraId="33018C14" w14:textId="77777777" w:rsidR="00192D0E" w:rsidRDefault="00192D0E">
      <w:pPr>
        <w:spacing w:before="115"/>
        <w:rPr>
          <w:b/>
          <w:sz w:val="20"/>
        </w:rPr>
      </w:pPr>
    </w:p>
    <w:p w14:paraId="5D67A78B" w14:textId="6C05C35E" w:rsidR="00192D0E" w:rsidRDefault="00A4588E" w:rsidP="0016211E">
      <w:pPr>
        <w:pStyle w:val="ListParagraph"/>
        <w:numPr>
          <w:ilvl w:val="0"/>
          <w:numId w:val="4"/>
        </w:numPr>
        <w:tabs>
          <w:tab w:val="left" w:pos="1048"/>
        </w:tabs>
        <w:rPr>
          <w:b/>
          <w:sz w:val="20"/>
        </w:rPr>
      </w:pPr>
      <w:r>
        <w:rPr>
          <w:b/>
          <w:sz w:val="20"/>
        </w:rPr>
        <w:t>When</w:t>
      </w:r>
      <w:r>
        <w:rPr>
          <w:b/>
          <w:spacing w:val="-7"/>
          <w:sz w:val="20"/>
        </w:rPr>
        <w:t xml:space="preserve"> </w:t>
      </w:r>
      <w:r>
        <w:rPr>
          <w:b/>
          <w:sz w:val="20"/>
        </w:rPr>
        <w:t>Your</w:t>
      </w:r>
      <w:r>
        <w:rPr>
          <w:b/>
          <w:spacing w:val="-5"/>
          <w:sz w:val="20"/>
        </w:rPr>
        <w:t xml:space="preserve"> </w:t>
      </w:r>
      <w:r>
        <w:rPr>
          <w:b/>
          <w:sz w:val="20"/>
        </w:rPr>
        <w:t>Client</w:t>
      </w:r>
      <w:r>
        <w:rPr>
          <w:b/>
          <w:spacing w:val="-6"/>
          <w:sz w:val="20"/>
        </w:rPr>
        <w:t xml:space="preserve"> </w:t>
      </w:r>
      <w:r>
        <w:rPr>
          <w:b/>
          <w:sz w:val="20"/>
        </w:rPr>
        <w:t>is</w:t>
      </w:r>
      <w:r>
        <w:rPr>
          <w:b/>
          <w:spacing w:val="-7"/>
          <w:sz w:val="20"/>
        </w:rPr>
        <w:t xml:space="preserve"> </w:t>
      </w:r>
      <w:r>
        <w:rPr>
          <w:b/>
          <w:sz w:val="20"/>
        </w:rPr>
        <w:t>the</w:t>
      </w:r>
      <w:r>
        <w:rPr>
          <w:b/>
          <w:spacing w:val="-6"/>
          <w:sz w:val="20"/>
        </w:rPr>
        <w:t xml:space="preserve"> </w:t>
      </w:r>
      <w:r>
        <w:rPr>
          <w:b/>
          <w:sz w:val="20"/>
        </w:rPr>
        <w:t>City,</w:t>
      </w:r>
      <w:r>
        <w:rPr>
          <w:b/>
          <w:spacing w:val="-8"/>
          <w:sz w:val="20"/>
        </w:rPr>
        <w:t xml:space="preserve"> </w:t>
      </w:r>
      <w:r>
        <w:rPr>
          <w:b/>
          <w:sz w:val="20"/>
        </w:rPr>
        <w:t>State,</w:t>
      </w:r>
      <w:r>
        <w:rPr>
          <w:b/>
          <w:spacing w:val="-8"/>
          <w:sz w:val="20"/>
        </w:rPr>
        <w:t xml:space="preserve"> </w:t>
      </w:r>
      <w:r>
        <w:rPr>
          <w:b/>
          <w:sz w:val="20"/>
        </w:rPr>
        <w:t>or</w:t>
      </w:r>
      <w:r>
        <w:rPr>
          <w:b/>
          <w:spacing w:val="-8"/>
          <w:sz w:val="20"/>
        </w:rPr>
        <w:t xml:space="preserve"> </w:t>
      </w:r>
      <w:r>
        <w:rPr>
          <w:b/>
          <w:sz w:val="20"/>
        </w:rPr>
        <w:t>Federal</w:t>
      </w:r>
      <w:r>
        <w:rPr>
          <w:b/>
          <w:spacing w:val="-9"/>
          <w:sz w:val="20"/>
        </w:rPr>
        <w:t xml:space="preserve"> </w:t>
      </w:r>
      <w:r>
        <w:rPr>
          <w:b/>
          <w:sz w:val="20"/>
        </w:rPr>
        <w:t>Government</w:t>
      </w:r>
      <w:r>
        <w:rPr>
          <w:b/>
          <w:spacing w:val="-5"/>
          <w:sz w:val="20"/>
        </w:rPr>
        <w:t xml:space="preserve"> </w:t>
      </w:r>
      <w:r>
        <w:rPr>
          <w:b/>
          <w:sz w:val="20"/>
        </w:rPr>
        <w:t>(complete</w:t>
      </w:r>
      <w:r>
        <w:rPr>
          <w:b/>
          <w:spacing w:val="-6"/>
          <w:sz w:val="20"/>
        </w:rPr>
        <w:t xml:space="preserve"> </w:t>
      </w:r>
      <w:r>
        <w:rPr>
          <w:b/>
          <w:sz w:val="20"/>
        </w:rPr>
        <w:t>at</w:t>
      </w:r>
      <w:r>
        <w:rPr>
          <w:b/>
          <w:spacing w:val="-5"/>
          <w:sz w:val="20"/>
        </w:rPr>
        <w:t xml:space="preserve"> </w:t>
      </w:r>
      <w:r>
        <w:rPr>
          <w:b/>
          <w:sz w:val="20"/>
        </w:rPr>
        <w:t>least</w:t>
      </w:r>
      <w:r>
        <w:rPr>
          <w:b/>
          <w:spacing w:val="-8"/>
          <w:sz w:val="20"/>
        </w:rPr>
        <w:t xml:space="preserve"> </w:t>
      </w:r>
      <w:r>
        <w:rPr>
          <w:b/>
          <w:spacing w:val="-4"/>
          <w:sz w:val="20"/>
        </w:rPr>
        <w:t>two)</w:t>
      </w:r>
    </w:p>
    <w:p w14:paraId="6C9355E3" w14:textId="77777777" w:rsidR="00192D0E" w:rsidRDefault="00192D0E">
      <w:pPr>
        <w:spacing w:before="1"/>
        <w:rPr>
          <w:b/>
          <w:sz w:val="20"/>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9"/>
        <w:gridCol w:w="1181"/>
      </w:tblGrid>
      <w:tr w:rsidR="00192D0E" w14:paraId="426E04CE" w14:textId="77777777" w:rsidTr="0016211E">
        <w:trPr>
          <w:trHeight w:val="457"/>
        </w:trPr>
        <w:tc>
          <w:tcPr>
            <w:tcW w:w="8089" w:type="dxa"/>
          </w:tcPr>
          <w:p w14:paraId="6B52CFDC" w14:textId="77777777" w:rsidR="00192D0E" w:rsidRDefault="00A4588E">
            <w:pPr>
              <w:pStyle w:val="TableParagraph"/>
              <w:spacing w:before="106"/>
              <w:ind w:left="25"/>
              <w:jc w:val="center"/>
              <w:rPr>
                <w:b/>
                <w:sz w:val="20"/>
              </w:rPr>
            </w:pPr>
            <w:r>
              <w:rPr>
                <w:b/>
                <w:spacing w:val="-2"/>
                <w:sz w:val="20"/>
              </w:rPr>
              <w:t>Action</w:t>
            </w:r>
          </w:p>
        </w:tc>
        <w:tc>
          <w:tcPr>
            <w:tcW w:w="1181" w:type="dxa"/>
          </w:tcPr>
          <w:p w14:paraId="62FD286D" w14:textId="77777777" w:rsidR="00192D0E" w:rsidRDefault="00A4588E">
            <w:pPr>
              <w:pStyle w:val="TableParagraph"/>
              <w:spacing w:line="221" w:lineRule="exact"/>
              <w:ind w:left="18" w:right="2"/>
              <w:jc w:val="center"/>
              <w:rPr>
                <w:b/>
                <w:sz w:val="20"/>
              </w:rPr>
            </w:pPr>
            <w:r>
              <w:rPr>
                <w:b/>
                <w:sz w:val="20"/>
              </w:rPr>
              <w:t>Mark</w:t>
            </w:r>
            <w:r>
              <w:rPr>
                <w:b/>
                <w:spacing w:val="-8"/>
                <w:sz w:val="20"/>
              </w:rPr>
              <w:t xml:space="preserve"> </w:t>
            </w:r>
            <w:r>
              <w:rPr>
                <w:b/>
                <w:spacing w:val="-2"/>
                <w:sz w:val="20"/>
              </w:rPr>
              <w:t>completed</w:t>
            </w:r>
          </w:p>
          <w:p w14:paraId="2504C108" w14:textId="77777777" w:rsidR="00192D0E" w:rsidRDefault="00A4588E">
            <w:pPr>
              <w:pStyle w:val="TableParagraph"/>
              <w:spacing w:line="217" w:lineRule="exact"/>
              <w:ind w:left="18" w:right="4"/>
              <w:jc w:val="center"/>
              <w:rPr>
                <w:b/>
                <w:sz w:val="20"/>
              </w:rPr>
            </w:pPr>
            <w:r>
              <w:rPr>
                <w:b/>
                <w:spacing w:val="-2"/>
                <w:sz w:val="20"/>
              </w:rPr>
              <w:t>items</w:t>
            </w:r>
          </w:p>
        </w:tc>
      </w:tr>
      <w:tr w:rsidR="00192D0E" w14:paraId="2E013F8B" w14:textId="77777777" w:rsidTr="0016211E">
        <w:trPr>
          <w:trHeight w:val="4069"/>
        </w:trPr>
        <w:tc>
          <w:tcPr>
            <w:tcW w:w="8089" w:type="dxa"/>
          </w:tcPr>
          <w:p w14:paraId="11BB35D2" w14:textId="77777777" w:rsidR="00192D0E" w:rsidRDefault="00A4588E">
            <w:pPr>
              <w:pStyle w:val="TableParagraph"/>
              <w:spacing w:before="41" w:line="227" w:lineRule="exact"/>
              <w:ind w:left="112"/>
              <w:rPr>
                <w:b/>
                <w:sz w:val="20"/>
              </w:rPr>
            </w:pPr>
            <w:r>
              <w:rPr>
                <w:b/>
                <w:sz w:val="20"/>
              </w:rPr>
              <w:t>WHO</w:t>
            </w:r>
            <w:r>
              <w:rPr>
                <w:b/>
                <w:spacing w:val="-8"/>
                <w:sz w:val="20"/>
              </w:rPr>
              <w:t xml:space="preserve"> </w:t>
            </w:r>
            <w:r>
              <w:rPr>
                <w:b/>
                <w:sz w:val="20"/>
              </w:rPr>
              <w:t>IS</w:t>
            </w:r>
            <w:r>
              <w:rPr>
                <w:b/>
                <w:spacing w:val="-6"/>
                <w:sz w:val="20"/>
              </w:rPr>
              <w:t xml:space="preserve"> </w:t>
            </w:r>
            <w:r>
              <w:rPr>
                <w:b/>
                <w:sz w:val="20"/>
              </w:rPr>
              <w:t>YOUR</w:t>
            </w:r>
            <w:r>
              <w:rPr>
                <w:b/>
                <w:spacing w:val="-8"/>
                <w:sz w:val="20"/>
              </w:rPr>
              <w:t xml:space="preserve"> </w:t>
            </w:r>
            <w:r>
              <w:rPr>
                <w:b/>
                <w:spacing w:val="-2"/>
                <w:sz w:val="20"/>
              </w:rPr>
              <w:t>CLIENT?</w:t>
            </w:r>
          </w:p>
          <w:p w14:paraId="560C6ABE" w14:textId="77777777" w:rsidR="00192D0E" w:rsidRDefault="00A4588E">
            <w:pPr>
              <w:pStyle w:val="TableParagraph"/>
              <w:ind w:left="112"/>
              <w:rPr>
                <w:sz w:val="20"/>
              </w:rPr>
            </w:pPr>
            <w:r>
              <w:rPr>
                <w:sz w:val="20"/>
              </w:rPr>
              <w:t>How</w:t>
            </w:r>
            <w:r>
              <w:rPr>
                <w:spacing w:val="-2"/>
                <w:sz w:val="20"/>
              </w:rPr>
              <w:t xml:space="preserve"> </w:t>
            </w:r>
            <w:r>
              <w:rPr>
                <w:sz w:val="20"/>
              </w:rPr>
              <w:t>is the government</w:t>
            </w:r>
            <w:r>
              <w:rPr>
                <w:spacing w:val="-5"/>
                <w:sz w:val="20"/>
              </w:rPr>
              <w:t xml:space="preserve"> </w:t>
            </w:r>
            <w:r>
              <w:rPr>
                <w:sz w:val="20"/>
              </w:rPr>
              <w:t>attorney</w:t>
            </w:r>
            <w:r>
              <w:rPr>
                <w:spacing w:val="-3"/>
                <w:sz w:val="20"/>
              </w:rPr>
              <w:t xml:space="preserve"> </w:t>
            </w:r>
            <w:r>
              <w:rPr>
                <w:sz w:val="20"/>
              </w:rPr>
              <w:t>to know</w:t>
            </w:r>
            <w:r>
              <w:rPr>
                <w:spacing w:val="-2"/>
                <w:sz w:val="20"/>
              </w:rPr>
              <w:t xml:space="preserve"> </w:t>
            </w:r>
            <w:r>
              <w:rPr>
                <w:sz w:val="20"/>
              </w:rPr>
              <w:t>the identity</w:t>
            </w:r>
            <w:r>
              <w:rPr>
                <w:spacing w:val="-1"/>
                <w:sz w:val="20"/>
              </w:rPr>
              <w:t xml:space="preserve"> </w:t>
            </w:r>
            <w:r>
              <w:rPr>
                <w:sz w:val="20"/>
              </w:rPr>
              <w:t>of their client? The Colorado Rules of</w:t>
            </w:r>
            <w:r>
              <w:rPr>
                <w:spacing w:val="40"/>
                <w:sz w:val="20"/>
              </w:rPr>
              <w:t xml:space="preserve"> </w:t>
            </w:r>
            <w:r>
              <w:rPr>
                <w:sz w:val="20"/>
              </w:rPr>
              <w:t>Professional</w:t>
            </w:r>
            <w:r>
              <w:rPr>
                <w:spacing w:val="38"/>
                <w:sz w:val="20"/>
              </w:rPr>
              <w:t xml:space="preserve"> </w:t>
            </w:r>
            <w:r>
              <w:rPr>
                <w:sz w:val="20"/>
              </w:rPr>
              <w:t>Conduct</w:t>
            </w:r>
            <w:r>
              <w:rPr>
                <w:spacing w:val="40"/>
                <w:sz w:val="20"/>
              </w:rPr>
              <w:t xml:space="preserve"> </w:t>
            </w:r>
            <w:r>
              <w:rPr>
                <w:sz w:val="20"/>
              </w:rPr>
              <w:t>were</w:t>
            </w:r>
            <w:r>
              <w:rPr>
                <w:spacing w:val="40"/>
                <w:sz w:val="20"/>
              </w:rPr>
              <w:t xml:space="preserve"> </w:t>
            </w:r>
            <w:r>
              <w:rPr>
                <w:sz w:val="20"/>
              </w:rPr>
              <w:t>written</w:t>
            </w:r>
            <w:r>
              <w:rPr>
                <w:spacing w:val="40"/>
                <w:sz w:val="20"/>
              </w:rPr>
              <w:t xml:space="preserve"> </w:t>
            </w:r>
            <w:r>
              <w:rPr>
                <w:sz w:val="20"/>
              </w:rPr>
              <w:t>based</w:t>
            </w:r>
            <w:r>
              <w:rPr>
                <w:spacing w:val="40"/>
                <w:sz w:val="20"/>
              </w:rPr>
              <w:t xml:space="preserve"> </w:t>
            </w:r>
            <w:r>
              <w:rPr>
                <w:sz w:val="20"/>
              </w:rPr>
              <w:t>on</w:t>
            </w:r>
            <w:r>
              <w:rPr>
                <w:spacing w:val="40"/>
                <w:sz w:val="20"/>
              </w:rPr>
              <w:t xml:space="preserve"> </w:t>
            </w:r>
            <w:r>
              <w:rPr>
                <w:sz w:val="20"/>
              </w:rPr>
              <w:t>the</w:t>
            </w:r>
            <w:r>
              <w:rPr>
                <w:spacing w:val="40"/>
                <w:sz w:val="20"/>
              </w:rPr>
              <w:t xml:space="preserve"> </w:t>
            </w:r>
            <w:r>
              <w:rPr>
                <w:sz w:val="20"/>
              </w:rPr>
              <w:t>attorney-client</w:t>
            </w:r>
            <w:r>
              <w:rPr>
                <w:spacing w:val="35"/>
                <w:sz w:val="20"/>
              </w:rPr>
              <w:t xml:space="preserve"> </w:t>
            </w:r>
            <w:r>
              <w:rPr>
                <w:sz w:val="20"/>
              </w:rPr>
              <w:t>paradigm</w:t>
            </w:r>
            <w:r>
              <w:rPr>
                <w:spacing w:val="36"/>
                <w:sz w:val="20"/>
              </w:rPr>
              <w:t xml:space="preserve"> </w:t>
            </w:r>
            <w:r>
              <w:rPr>
                <w:sz w:val="20"/>
              </w:rPr>
              <w:t>of</w:t>
            </w:r>
            <w:r>
              <w:rPr>
                <w:spacing w:val="40"/>
                <w:sz w:val="20"/>
              </w:rPr>
              <w:t xml:space="preserve"> </w:t>
            </w:r>
            <w:r>
              <w:rPr>
                <w:sz w:val="20"/>
              </w:rPr>
              <w:t>One Lawyer:</w:t>
            </w:r>
            <w:r>
              <w:rPr>
                <w:spacing w:val="40"/>
                <w:sz w:val="20"/>
              </w:rPr>
              <w:t xml:space="preserve"> </w:t>
            </w:r>
            <w:r>
              <w:rPr>
                <w:sz w:val="20"/>
              </w:rPr>
              <w:t>One</w:t>
            </w:r>
            <w:r>
              <w:rPr>
                <w:spacing w:val="40"/>
                <w:sz w:val="20"/>
              </w:rPr>
              <w:t xml:space="preserve"> </w:t>
            </w:r>
            <w:r>
              <w:rPr>
                <w:sz w:val="20"/>
              </w:rPr>
              <w:t>Client.</w:t>
            </w:r>
            <w:r>
              <w:rPr>
                <w:spacing w:val="40"/>
                <w:sz w:val="20"/>
              </w:rPr>
              <w:t xml:space="preserve"> </w:t>
            </w:r>
            <w:r>
              <w:rPr>
                <w:sz w:val="20"/>
              </w:rPr>
              <w:t>While</w:t>
            </w:r>
            <w:r>
              <w:rPr>
                <w:spacing w:val="40"/>
                <w:sz w:val="20"/>
              </w:rPr>
              <w:t xml:space="preserve"> </w:t>
            </w:r>
            <w:r>
              <w:rPr>
                <w:sz w:val="20"/>
              </w:rPr>
              <w:t>this</w:t>
            </w:r>
            <w:r>
              <w:rPr>
                <w:spacing w:val="40"/>
                <w:sz w:val="20"/>
              </w:rPr>
              <w:t xml:space="preserve"> </w:t>
            </w:r>
            <w:r>
              <w:rPr>
                <w:sz w:val="20"/>
              </w:rPr>
              <w:t>may</w:t>
            </w:r>
            <w:r>
              <w:rPr>
                <w:spacing w:val="40"/>
                <w:sz w:val="20"/>
              </w:rPr>
              <w:t xml:space="preserve"> </w:t>
            </w:r>
            <w:r>
              <w:rPr>
                <w:sz w:val="20"/>
              </w:rPr>
              <w:t>work</w:t>
            </w:r>
            <w:r>
              <w:rPr>
                <w:spacing w:val="40"/>
                <w:sz w:val="20"/>
              </w:rPr>
              <w:t xml:space="preserve"> </w:t>
            </w:r>
            <w:r>
              <w:rPr>
                <w:sz w:val="20"/>
              </w:rPr>
              <w:t>well</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representation</w:t>
            </w:r>
            <w:r>
              <w:rPr>
                <w:spacing w:val="35"/>
                <w:sz w:val="20"/>
              </w:rPr>
              <w:t xml:space="preserve"> </w:t>
            </w:r>
            <w:r>
              <w:rPr>
                <w:sz w:val="20"/>
              </w:rPr>
              <w:t>of</w:t>
            </w:r>
            <w:r>
              <w:rPr>
                <w:spacing w:val="40"/>
                <w:sz w:val="20"/>
              </w:rPr>
              <w:t xml:space="preserve"> </w:t>
            </w:r>
            <w:r>
              <w:rPr>
                <w:sz w:val="20"/>
              </w:rPr>
              <w:t>a</w:t>
            </w:r>
            <w:r>
              <w:rPr>
                <w:spacing w:val="40"/>
                <w:sz w:val="20"/>
              </w:rPr>
              <w:t xml:space="preserve"> </w:t>
            </w:r>
            <w:r>
              <w:rPr>
                <w:sz w:val="20"/>
              </w:rPr>
              <w:t>criminal defendant or a litigant in a domestic issue, it does not apply well to representation by a</w:t>
            </w:r>
            <w:r>
              <w:rPr>
                <w:spacing w:val="40"/>
                <w:sz w:val="20"/>
              </w:rPr>
              <w:t xml:space="preserve"> </w:t>
            </w:r>
            <w:r>
              <w:rPr>
                <w:sz w:val="20"/>
              </w:rPr>
              <w:t>government</w:t>
            </w:r>
            <w:r>
              <w:rPr>
                <w:spacing w:val="-11"/>
                <w:sz w:val="20"/>
              </w:rPr>
              <w:t xml:space="preserve"> </w:t>
            </w:r>
            <w:r>
              <w:rPr>
                <w:sz w:val="20"/>
              </w:rPr>
              <w:t>lawyer.</w:t>
            </w:r>
          </w:p>
          <w:p w14:paraId="3567D05E" w14:textId="77777777" w:rsidR="00192D0E" w:rsidRDefault="00A4588E">
            <w:pPr>
              <w:pStyle w:val="TableParagraph"/>
              <w:spacing w:before="227"/>
              <w:ind w:left="112" w:right="48"/>
              <w:jc w:val="both"/>
              <w:rPr>
                <w:sz w:val="20"/>
              </w:rPr>
            </w:pPr>
            <w:r>
              <w:rPr>
                <w:sz w:val="20"/>
              </w:rPr>
              <w:t>A variety of courts and authors have considered the issue deciding who the client of the government attorney might be. The general consensus is that there are five possible answers to the question:</w:t>
            </w:r>
          </w:p>
          <w:p w14:paraId="6AB17BB7" w14:textId="77777777" w:rsidR="00192D0E" w:rsidRDefault="00A4588E">
            <w:pPr>
              <w:pStyle w:val="TableParagraph"/>
              <w:numPr>
                <w:ilvl w:val="0"/>
                <w:numId w:val="2"/>
              </w:numPr>
              <w:tabs>
                <w:tab w:val="left" w:pos="705"/>
              </w:tabs>
              <w:spacing w:before="10"/>
              <w:rPr>
                <w:sz w:val="20"/>
              </w:rPr>
            </w:pPr>
            <w:r>
              <w:rPr>
                <w:spacing w:val="-2"/>
                <w:sz w:val="20"/>
              </w:rPr>
              <w:t>Public</w:t>
            </w:r>
          </w:p>
          <w:p w14:paraId="35E405F4" w14:textId="77777777" w:rsidR="00192D0E" w:rsidRDefault="00A4588E">
            <w:pPr>
              <w:pStyle w:val="TableParagraph"/>
              <w:numPr>
                <w:ilvl w:val="0"/>
                <w:numId w:val="2"/>
              </w:numPr>
              <w:tabs>
                <w:tab w:val="left" w:pos="705"/>
              </w:tabs>
              <w:spacing w:before="15"/>
              <w:rPr>
                <w:sz w:val="20"/>
              </w:rPr>
            </w:pPr>
            <w:r>
              <w:rPr>
                <w:sz w:val="20"/>
              </w:rPr>
              <w:t>Government</w:t>
            </w:r>
            <w:r>
              <w:rPr>
                <w:spacing w:val="-13"/>
                <w:sz w:val="20"/>
              </w:rPr>
              <w:t xml:space="preserve"> </w:t>
            </w:r>
            <w:r>
              <w:rPr>
                <w:sz w:val="20"/>
              </w:rPr>
              <w:t>as</w:t>
            </w:r>
            <w:r>
              <w:rPr>
                <w:spacing w:val="-5"/>
                <w:sz w:val="20"/>
              </w:rPr>
              <w:t xml:space="preserve"> </w:t>
            </w:r>
            <w:r>
              <w:rPr>
                <w:sz w:val="20"/>
              </w:rPr>
              <w:t xml:space="preserve">a </w:t>
            </w:r>
            <w:r>
              <w:rPr>
                <w:spacing w:val="-2"/>
                <w:sz w:val="20"/>
              </w:rPr>
              <w:t>whole</w:t>
            </w:r>
          </w:p>
          <w:p w14:paraId="07C53FC1" w14:textId="77777777" w:rsidR="00192D0E" w:rsidRDefault="00A4588E">
            <w:pPr>
              <w:pStyle w:val="TableParagraph"/>
              <w:numPr>
                <w:ilvl w:val="0"/>
                <w:numId w:val="2"/>
              </w:numPr>
              <w:tabs>
                <w:tab w:val="left" w:pos="705"/>
              </w:tabs>
              <w:spacing w:before="17"/>
              <w:rPr>
                <w:sz w:val="20"/>
              </w:rPr>
            </w:pPr>
            <w:r>
              <w:rPr>
                <w:sz w:val="20"/>
              </w:rPr>
              <w:t>Branch</w:t>
            </w:r>
            <w:r>
              <w:rPr>
                <w:spacing w:val="-11"/>
                <w:sz w:val="20"/>
              </w:rPr>
              <w:t xml:space="preserve"> </w:t>
            </w:r>
            <w:r>
              <w:rPr>
                <w:sz w:val="20"/>
              </w:rPr>
              <w:t>of</w:t>
            </w:r>
            <w:r>
              <w:rPr>
                <w:spacing w:val="-8"/>
                <w:sz w:val="20"/>
              </w:rPr>
              <w:t xml:space="preserve"> </w:t>
            </w:r>
            <w:r>
              <w:rPr>
                <w:sz w:val="20"/>
              </w:rPr>
              <w:t>government</w:t>
            </w:r>
            <w:r>
              <w:rPr>
                <w:spacing w:val="-12"/>
                <w:sz w:val="20"/>
              </w:rPr>
              <w:t xml:space="preserve"> </w:t>
            </w:r>
            <w:r>
              <w:rPr>
                <w:sz w:val="20"/>
              </w:rPr>
              <w:t>in</w:t>
            </w:r>
            <w:r>
              <w:rPr>
                <w:spacing w:val="-3"/>
                <w:sz w:val="20"/>
              </w:rPr>
              <w:t xml:space="preserve"> </w:t>
            </w:r>
            <w:r>
              <w:rPr>
                <w:sz w:val="20"/>
              </w:rPr>
              <w:t>which</w:t>
            </w:r>
            <w:r>
              <w:rPr>
                <w:spacing w:val="-10"/>
                <w:sz w:val="20"/>
              </w:rPr>
              <w:t xml:space="preserve"> </w:t>
            </w:r>
            <w:r>
              <w:rPr>
                <w:spacing w:val="-2"/>
                <w:sz w:val="20"/>
              </w:rPr>
              <w:t>employed</w:t>
            </w:r>
          </w:p>
          <w:p w14:paraId="352B87FC" w14:textId="77777777" w:rsidR="00192D0E" w:rsidRDefault="00A4588E">
            <w:pPr>
              <w:pStyle w:val="TableParagraph"/>
              <w:numPr>
                <w:ilvl w:val="0"/>
                <w:numId w:val="2"/>
              </w:numPr>
              <w:tabs>
                <w:tab w:val="left" w:pos="705"/>
              </w:tabs>
              <w:spacing w:before="15"/>
              <w:rPr>
                <w:sz w:val="20"/>
              </w:rPr>
            </w:pPr>
            <w:r>
              <w:rPr>
                <w:sz w:val="20"/>
              </w:rPr>
              <w:t>Particular</w:t>
            </w:r>
            <w:r>
              <w:rPr>
                <w:spacing w:val="-11"/>
                <w:sz w:val="20"/>
              </w:rPr>
              <w:t xml:space="preserve"> </w:t>
            </w:r>
            <w:r>
              <w:rPr>
                <w:sz w:val="20"/>
              </w:rPr>
              <w:t>agency</w:t>
            </w:r>
            <w:r>
              <w:rPr>
                <w:spacing w:val="-10"/>
                <w:sz w:val="20"/>
              </w:rPr>
              <w:t xml:space="preserve"> </w:t>
            </w:r>
            <w:r>
              <w:rPr>
                <w:sz w:val="20"/>
              </w:rPr>
              <w:t>or</w:t>
            </w:r>
            <w:r>
              <w:rPr>
                <w:spacing w:val="-7"/>
                <w:sz w:val="20"/>
              </w:rPr>
              <w:t xml:space="preserve"> </w:t>
            </w:r>
            <w:r>
              <w:rPr>
                <w:spacing w:val="-2"/>
                <w:sz w:val="20"/>
              </w:rPr>
              <w:t>department</w:t>
            </w:r>
          </w:p>
          <w:p w14:paraId="620CA337" w14:textId="77777777" w:rsidR="00192D0E" w:rsidRDefault="00A4588E">
            <w:pPr>
              <w:pStyle w:val="TableParagraph"/>
              <w:numPr>
                <w:ilvl w:val="0"/>
                <w:numId w:val="2"/>
              </w:numPr>
              <w:tabs>
                <w:tab w:val="left" w:pos="705"/>
              </w:tabs>
              <w:spacing w:before="15"/>
              <w:rPr>
                <w:sz w:val="20"/>
              </w:rPr>
            </w:pPr>
            <w:r>
              <w:rPr>
                <w:sz w:val="20"/>
              </w:rPr>
              <w:t>Responsible</w:t>
            </w:r>
            <w:r>
              <w:rPr>
                <w:spacing w:val="-13"/>
                <w:sz w:val="20"/>
              </w:rPr>
              <w:t xml:space="preserve"> </w:t>
            </w:r>
            <w:r>
              <w:rPr>
                <w:sz w:val="20"/>
              </w:rPr>
              <w:t>officers</w:t>
            </w:r>
            <w:r>
              <w:rPr>
                <w:spacing w:val="-9"/>
                <w:sz w:val="20"/>
              </w:rPr>
              <w:t xml:space="preserve"> </w:t>
            </w:r>
            <w:r>
              <w:rPr>
                <w:sz w:val="20"/>
              </w:rPr>
              <w:t>who</w:t>
            </w:r>
            <w:r>
              <w:rPr>
                <w:spacing w:val="-5"/>
                <w:sz w:val="20"/>
              </w:rPr>
              <w:t xml:space="preserve"> </w:t>
            </w:r>
            <w:r>
              <w:rPr>
                <w:sz w:val="20"/>
              </w:rPr>
              <w:t>make</w:t>
            </w:r>
            <w:r>
              <w:rPr>
                <w:spacing w:val="-7"/>
                <w:sz w:val="20"/>
              </w:rPr>
              <w:t xml:space="preserve"> </w:t>
            </w:r>
            <w:r>
              <w:rPr>
                <w:sz w:val="20"/>
              </w:rPr>
              <w:t>decisions</w:t>
            </w:r>
            <w:r>
              <w:rPr>
                <w:spacing w:val="-11"/>
                <w:sz w:val="20"/>
              </w:rPr>
              <w:t xml:space="preserve"> </w:t>
            </w:r>
            <w:r>
              <w:rPr>
                <w:sz w:val="20"/>
              </w:rPr>
              <w:t>with</w:t>
            </w:r>
            <w:r>
              <w:rPr>
                <w:spacing w:val="-9"/>
                <w:sz w:val="20"/>
              </w:rPr>
              <w:t xml:space="preserve"> </w:t>
            </w:r>
            <w:r>
              <w:rPr>
                <w:sz w:val="20"/>
              </w:rPr>
              <w:t>an</w:t>
            </w:r>
            <w:r>
              <w:rPr>
                <w:spacing w:val="-7"/>
                <w:sz w:val="20"/>
              </w:rPr>
              <w:t xml:space="preserve"> </w:t>
            </w:r>
            <w:r>
              <w:rPr>
                <w:sz w:val="20"/>
              </w:rPr>
              <w:t>agency</w:t>
            </w:r>
            <w:r>
              <w:rPr>
                <w:spacing w:val="-12"/>
                <w:sz w:val="20"/>
              </w:rPr>
              <w:t xml:space="preserve"> </w:t>
            </w:r>
            <w:r>
              <w:rPr>
                <w:sz w:val="20"/>
              </w:rPr>
              <w:t>or</w:t>
            </w:r>
            <w:r>
              <w:rPr>
                <w:spacing w:val="-7"/>
                <w:sz w:val="20"/>
              </w:rPr>
              <w:t xml:space="preserve"> </w:t>
            </w:r>
            <w:r>
              <w:rPr>
                <w:spacing w:val="-2"/>
                <w:sz w:val="20"/>
              </w:rPr>
              <w:t>department</w:t>
            </w:r>
          </w:p>
          <w:p w14:paraId="19DE5890" w14:textId="77777777" w:rsidR="00192D0E" w:rsidRDefault="00A4588E">
            <w:pPr>
              <w:pStyle w:val="TableParagraph"/>
              <w:spacing w:before="228"/>
              <w:ind w:left="112"/>
              <w:jc w:val="both"/>
              <w:rPr>
                <w:sz w:val="20"/>
              </w:rPr>
            </w:pPr>
            <w:r>
              <w:rPr>
                <w:sz w:val="20"/>
              </w:rPr>
              <w:t>The</w:t>
            </w:r>
            <w:r>
              <w:rPr>
                <w:spacing w:val="49"/>
                <w:sz w:val="20"/>
              </w:rPr>
              <w:t xml:space="preserve"> </w:t>
            </w:r>
            <w:r>
              <w:rPr>
                <w:sz w:val="20"/>
              </w:rPr>
              <w:t>ethical</w:t>
            </w:r>
            <w:r>
              <w:rPr>
                <w:spacing w:val="49"/>
                <w:sz w:val="20"/>
              </w:rPr>
              <w:t xml:space="preserve"> </w:t>
            </w:r>
            <w:r>
              <w:rPr>
                <w:sz w:val="20"/>
              </w:rPr>
              <w:t>and</w:t>
            </w:r>
            <w:r>
              <w:rPr>
                <w:spacing w:val="51"/>
                <w:sz w:val="20"/>
              </w:rPr>
              <w:t xml:space="preserve"> </w:t>
            </w:r>
            <w:r>
              <w:rPr>
                <w:sz w:val="20"/>
              </w:rPr>
              <w:t>client</w:t>
            </w:r>
            <w:r>
              <w:rPr>
                <w:spacing w:val="49"/>
                <w:sz w:val="20"/>
              </w:rPr>
              <w:t xml:space="preserve"> </w:t>
            </w:r>
            <w:r>
              <w:rPr>
                <w:sz w:val="20"/>
              </w:rPr>
              <w:t>identification</w:t>
            </w:r>
            <w:r>
              <w:rPr>
                <w:spacing w:val="41"/>
                <w:sz w:val="20"/>
              </w:rPr>
              <w:t xml:space="preserve"> </w:t>
            </w:r>
            <w:r>
              <w:rPr>
                <w:sz w:val="20"/>
              </w:rPr>
              <w:t>issues</w:t>
            </w:r>
            <w:r>
              <w:rPr>
                <w:spacing w:val="47"/>
                <w:sz w:val="20"/>
              </w:rPr>
              <w:t xml:space="preserve"> </w:t>
            </w:r>
            <w:r>
              <w:rPr>
                <w:sz w:val="20"/>
              </w:rPr>
              <w:t>for</w:t>
            </w:r>
            <w:r>
              <w:rPr>
                <w:spacing w:val="52"/>
                <w:sz w:val="20"/>
              </w:rPr>
              <w:t xml:space="preserve"> </w:t>
            </w:r>
            <w:r>
              <w:rPr>
                <w:sz w:val="20"/>
              </w:rPr>
              <w:t>the</w:t>
            </w:r>
            <w:r>
              <w:rPr>
                <w:spacing w:val="49"/>
                <w:sz w:val="20"/>
              </w:rPr>
              <w:t xml:space="preserve"> </w:t>
            </w:r>
            <w:r>
              <w:rPr>
                <w:sz w:val="20"/>
              </w:rPr>
              <w:t>government</w:t>
            </w:r>
            <w:r>
              <w:rPr>
                <w:spacing w:val="45"/>
                <w:sz w:val="20"/>
              </w:rPr>
              <w:t xml:space="preserve"> </w:t>
            </w:r>
            <w:r>
              <w:rPr>
                <w:sz w:val="20"/>
              </w:rPr>
              <w:t>attorney</w:t>
            </w:r>
            <w:r>
              <w:rPr>
                <w:spacing w:val="46"/>
                <w:sz w:val="20"/>
              </w:rPr>
              <w:t xml:space="preserve"> </w:t>
            </w:r>
            <w:r>
              <w:rPr>
                <w:sz w:val="20"/>
              </w:rPr>
              <w:t>are</w:t>
            </w:r>
            <w:r>
              <w:rPr>
                <w:spacing w:val="52"/>
                <w:sz w:val="20"/>
              </w:rPr>
              <w:t xml:space="preserve"> </w:t>
            </w:r>
            <w:r>
              <w:rPr>
                <w:spacing w:val="-2"/>
                <w:sz w:val="20"/>
              </w:rPr>
              <w:t>many.</w:t>
            </w:r>
          </w:p>
        </w:tc>
        <w:tc>
          <w:tcPr>
            <w:tcW w:w="1181" w:type="dxa"/>
          </w:tcPr>
          <w:p w14:paraId="01F84F27" w14:textId="77777777" w:rsidR="00192D0E" w:rsidRDefault="00192D0E">
            <w:pPr>
              <w:pStyle w:val="TableParagraph"/>
              <w:rPr>
                <w:sz w:val="18"/>
              </w:rPr>
            </w:pPr>
          </w:p>
        </w:tc>
      </w:tr>
    </w:tbl>
    <w:p w14:paraId="00EF9011" w14:textId="77777777" w:rsidR="00192D0E" w:rsidRDefault="00192D0E">
      <w:pPr>
        <w:pStyle w:val="TableParagraph"/>
        <w:rPr>
          <w:sz w:val="18"/>
        </w:rPr>
        <w:sectPr w:rsidR="00192D0E">
          <w:pgSz w:w="12240" w:h="15840"/>
          <w:pgMar w:top="1540" w:right="360" w:bottom="280" w:left="720" w:header="720" w:footer="720" w:gutter="0"/>
          <w:cols w:space="720"/>
        </w:sectPr>
      </w:pPr>
    </w:p>
    <w:tbl>
      <w:tblPr>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1"/>
        <w:gridCol w:w="1802"/>
      </w:tblGrid>
      <w:tr w:rsidR="00192D0E" w14:paraId="32B29612" w14:textId="77777777">
        <w:trPr>
          <w:trHeight w:val="1926"/>
        </w:trPr>
        <w:tc>
          <w:tcPr>
            <w:tcW w:w="7351" w:type="dxa"/>
          </w:tcPr>
          <w:p w14:paraId="01769B1F" w14:textId="599189EB" w:rsidR="00192D0E" w:rsidRDefault="00A4588E">
            <w:pPr>
              <w:pStyle w:val="TableParagraph"/>
              <w:spacing w:before="36"/>
              <w:ind w:left="112" w:right="43"/>
              <w:jc w:val="both"/>
              <w:rPr>
                <w:sz w:val="20"/>
              </w:rPr>
            </w:pPr>
            <w:r>
              <w:rPr>
                <w:sz w:val="20"/>
              </w:rPr>
              <w:lastRenderedPageBreak/>
              <w:t>Determining the extent of a lawyer’s authority or whether a lawyer-client relationship exists may require an external inquiry depending on the circumstances and context of representation. Non-government lawyers are concerned with protecting the interests of their clients, even when those clients may be engaged in wrongdoing. Government attorneys, on the other hand, have a higher, competing</w:t>
            </w:r>
            <w:r>
              <w:rPr>
                <w:spacing w:val="-1"/>
                <w:sz w:val="20"/>
              </w:rPr>
              <w:t xml:space="preserve"> </w:t>
            </w:r>
            <w:r>
              <w:rPr>
                <w:sz w:val="20"/>
              </w:rPr>
              <w:t>duty to act in the public interest</w:t>
            </w:r>
            <w:r w:rsidR="003C1682">
              <w:rPr>
                <w:sz w:val="20"/>
              </w:rPr>
              <w:t>.</w:t>
            </w:r>
          </w:p>
          <w:p w14:paraId="3E29978E" w14:textId="77777777" w:rsidR="00192D0E" w:rsidRDefault="00A4588E">
            <w:pPr>
              <w:pStyle w:val="TableParagraph"/>
              <w:spacing w:line="237" w:lineRule="auto"/>
              <w:ind w:left="112" w:right="47"/>
              <w:jc w:val="both"/>
              <w:rPr>
                <w:sz w:val="20"/>
              </w:rPr>
            </w:pPr>
            <w:r>
              <w:rPr>
                <w:sz w:val="20"/>
              </w:rPr>
              <w:t>In all situations, determination will depend on the context of the representation. Discuss how</w:t>
            </w:r>
            <w:r>
              <w:rPr>
                <w:spacing w:val="-6"/>
                <w:sz w:val="20"/>
              </w:rPr>
              <w:t xml:space="preserve"> </w:t>
            </w:r>
            <w:r>
              <w:rPr>
                <w:sz w:val="20"/>
              </w:rPr>
              <w:t>the</w:t>
            </w:r>
            <w:r>
              <w:rPr>
                <w:spacing w:val="-3"/>
                <w:sz w:val="20"/>
              </w:rPr>
              <w:t xml:space="preserve"> </w:t>
            </w:r>
            <w:r>
              <w:rPr>
                <w:sz w:val="20"/>
              </w:rPr>
              <w:t>government</w:t>
            </w:r>
            <w:r>
              <w:rPr>
                <w:spacing w:val="-8"/>
                <w:sz w:val="20"/>
              </w:rPr>
              <w:t xml:space="preserve"> </w:t>
            </w:r>
            <w:r>
              <w:rPr>
                <w:sz w:val="20"/>
              </w:rPr>
              <w:t>lawyer</w:t>
            </w:r>
            <w:r>
              <w:rPr>
                <w:spacing w:val="-3"/>
                <w:sz w:val="20"/>
              </w:rPr>
              <w:t xml:space="preserve"> </w:t>
            </w:r>
            <w:r>
              <w:rPr>
                <w:sz w:val="20"/>
              </w:rPr>
              <w:t>can put</w:t>
            </w:r>
            <w:r>
              <w:rPr>
                <w:spacing w:val="-4"/>
                <w:sz w:val="20"/>
              </w:rPr>
              <w:t xml:space="preserve"> </w:t>
            </w:r>
            <w:r>
              <w:rPr>
                <w:sz w:val="20"/>
              </w:rPr>
              <w:t>the</w:t>
            </w:r>
            <w:r>
              <w:rPr>
                <w:spacing w:val="-3"/>
                <w:sz w:val="20"/>
              </w:rPr>
              <w:t xml:space="preserve"> </w:t>
            </w:r>
            <w:r>
              <w:rPr>
                <w:sz w:val="20"/>
              </w:rPr>
              <w:t>representation</w:t>
            </w:r>
            <w:r>
              <w:rPr>
                <w:spacing w:val="-7"/>
                <w:sz w:val="20"/>
              </w:rPr>
              <w:t xml:space="preserve"> </w:t>
            </w:r>
            <w:r>
              <w:rPr>
                <w:sz w:val="20"/>
              </w:rPr>
              <w:t>and client</w:t>
            </w:r>
            <w:r>
              <w:rPr>
                <w:spacing w:val="-4"/>
                <w:sz w:val="20"/>
              </w:rPr>
              <w:t xml:space="preserve"> </w:t>
            </w:r>
            <w:r>
              <w:rPr>
                <w:sz w:val="20"/>
              </w:rPr>
              <w:t>identification</w:t>
            </w:r>
            <w:r>
              <w:rPr>
                <w:spacing w:val="-7"/>
                <w:sz w:val="20"/>
              </w:rPr>
              <w:t xml:space="preserve"> </w:t>
            </w:r>
            <w:r>
              <w:rPr>
                <w:sz w:val="20"/>
              </w:rPr>
              <w:t>in</w:t>
            </w:r>
            <w:r>
              <w:rPr>
                <w:spacing w:val="-7"/>
                <w:sz w:val="20"/>
              </w:rPr>
              <w:t xml:space="preserve"> </w:t>
            </w:r>
            <w:r>
              <w:rPr>
                <w:sz w:val="20"/>
              </w:rPr>
              <w:t>context.</w:t>
            </w:r>
          </w:p>
        </w:tc>
        <w:tc>
          <w:tcPr>
            <w:tcW w:w="1802" w:type="dxa"/>
          </w:tcPr>
          <w:p w14:paraId="5CA7F6C4" w14:textId="77777777" w:rsidR="00192D0E" w:rsidRDefault="00192D0E">
            <w:pPr>
              <w:pStyle w:val="TableParagraph"/>
              <w:rPr>
                <w:sz w:val="18"/>
              </w:rPr>
            </w:pPr>
          </w:p>
        </w:tc>
      </w:tr>
      <w:tr w:rsidR="00192D0E" w14:paraId="779C1BE1" w14:textId="77777777">
        <w:trPr>
          <w:trHeight w:val="1465"/>
        </w:trPr>
        <w:tc>
          <w:tcPr>
            <w:tcW w:w="7351" w:type="dxa"/>
          </w:tcPr>
          <w:p w14:paraId="0833F45A" w14:textId="77777777" w:rsidR="00192D0E" w:rsidRDefault="00A4588E">
            <w:pPr>
              <w:pStyle w:val="TableParagraph"/>
              <w:spacing w:before="38" w:line="228" w:lineRule="exact"/>
              <w:ind w:left="112"/>
              <w:rPr>
                <w:b/>
                <w:sz w:val="20"/>
              </w:rPr>
            </w:pPr>
            <w:r>
              <w:rPr>
                <w:b/>
                <w:sz w:val="20"/>
              </w:rPr>
              <w:t>WHAT</w:t>
            </w:r>
            <w:r>
              <w:rPr>
                <w:b/>
                <w:spacing w:val="-9"/>
                <w:sz w:val="20"/>
              </w:rPr>
              <w:t xml:space="preserve"> </w:t>
            </w:r>
            <w:r>
              <w:rPr>
                <w:b/>
                <w:sz w:val="20"/>
              </w:rPr>
              <w:t>IS</w:t>
            </w:r>
            <w:r>
              <w:rPr>
                <w:b/>
                <w:spacing w:val="-6"/>
                <w:sz w:val="20"/>
              </w:rPr>
              <w:t xml:space="preserve"> </w:t>
            </w:r>
            <w:r>
              <w:rPr>
                <w:b/>
                <w:sz w:val="20"/>
              </w:rPr>
              <w:t>YOUR</w:t>
            </w:r>
            <w:r>
              <w:rPr>
                <w:b/>
                <w:spacing w:val="-7"/>
                <w:sz w:val="20"/>
              </w:rPr>
              <w:t xml:space="preserve"> </w:t>
            </w:r>
            <w:r>
              <w:rPr>
                <w:b/>
                <w:sz w:val="20"/>
              </w:rPr>
              <w:t>DUTY</w:t>
            </w:r>
            <w:r>
              <w:rPr>
                <w:b/>
                <w:spacing w:val="-8"/>
                <w:sz w:val="20"/>
              </w:rPr>
              <w:t xml:space="preserve"> </w:t>
            </w:r>
            <w:r>
              <w:rPr>
                <w:b/>
                <w:sz w:val="20"/>
              </w:rPr>
              <w:t>OF</w:t>
            </w:r>
            <w:r>
              <w:rPr>
                <w:b/>
                <w:spacing w:val="-2"/>
                <w:sz w:val="20"/>
              </w:rPr>
              <w:t xml:space="preserve"> CONFIDENTIALITY?</w:t>
            </w:r>
          </w:p>
          <w:p w14:paraId="4C31E2EE" w14:textId="77777777" w:rsidR="00192D0E" w:rsidRDefault="00A4588E">
            <w:pPr>
              <w:pStyle w:val="TableParagraph"/>
              <w:ind w:left="112"/>
              <w:rPr>
                <w:sz w:val="20"/>
              </w:rPr>
            </w:pPr>
            <w:r>
              <w:rPr>
                <w:sz w:val="20"/>
              </w:rPr>
              <w:t>Examine</w:t>
            </w:r>
            <w:r>
              <w:rPr>
                <w:spacing w:val="80"/>
                <w:sz w:val="20"/>
              </w:rPr>
              <w:t xml:space="preserve"> </w:t>
            </w:r>
            <w:r>
              <w:rPr>
                <w:sz w:val="20"/>
              </w:rPr>
              <w:t>the</w:t>
            </w:r>
            <w:r>
              <w:rPr>
                <w:spacing w:val="80"/>
                <w:sz w:val="20"/>
              </w:rPr>
              <w:t xml:space="preserve"> </w:t>
            </w:r>
            <w:r>
              <w:rPr>
                <w:sz w:val="20"/>
              </w:rPr>
              <w:t>two</w:t>
            </w:r>
            <w:r>
              <w:rPr>
                <w:spacing w:val="80"/>
                <w:sz w:val="20"/>
              </w:rPr>
              <w:t xml:space="preserve"> </w:t>
            </w:r>
            <w:r>
              <w:rPr>
                <w:sz w:val="20"/>
              </w:rPr>
              <w:t>characteristics</w:t>
            </w:r>
            <w:r>
              <w:rPr>
                <w:spacing w:val="80"/>
                <w:sz w:val="20"/>
              </w:rPr>
              <w:t xml:space="preserve"> </w:t>
            </w:r>
            <w:r>
              <w:rPr>
                <w:sz w:val="20"/>
              </w:rPr>
              <w:t>of</w:t>
            </w:r>
            <w:r>
              <w:rPr>
                <w:spacing w:val="80"/>
                <w:sz w:val="20"/>
              </w:rPr>
              <w:t xml:space="preserve"> </w:t>
            </w:r>
            <w:r>
              <w:rPr>
                <w:sz w:val="20"/>
              </w:rPr>
              <w:t>governments</w:t>
            </w:r>
            <w:r>
              <w:rPr>
                <w:spacing w:val="80"/>
                <w:sz w:val="20"/>
              </w:rPr>
              <w:t xml:space="preserve"> </w:t>
            </w:r>
            <w:r>
              <w:rPr>
                <w:sz w:val="20"/>
              </w:rPr>
              <w:t>that</w:t>
            </w:r>
            <w:r>
              <w:rPr>
                <w:spacing w:val="80"/>
                <w:sz w:val="20"/>
              </w:rPr>
              <w:t xml:space="preserve"> </w:t>
            </w:r>
            <w:r>
              <w:rPr>
                <w:sz w:val="20"/>
              </w:rPr>
              <w:t>bear</w:t>
            </w:r>
            <w:r>
              <w:rPr>
                <w:spacing w:val="80"/>
                <w:sz w:val="20"/>
              </w:rPr>
              <w:t xml:space="preserve"> </w:t>
            </w:r>
            <w:r>
              <w:rPr>
                <w:sz w:val="20"/>
              </w:rPr>
              <w:t>on</w:t>
            </w:r>
            <w:r>
              <w:rPr>
                <w:spacing w:val="80"/>
                <w:sz w:val="20"/>
              </w:rPr>
              <w:t xml:space="preserve"> </w:t>
            </w:r>
            <w:r>
              <w:rPr>
                <w:sz w:val="20"/>
              </w:rPr>
              <w:t>the</w:t>
            </w:r>
            <w:r>
              <w:rPr>
                <w:spacing w:val="80"/>
                <w:sz w:val="20"/>
              </w:rPr>
              <w:t xml:space="preserve"> </w:t>
            </w:r>
            <w:r>
              <w:rPr>
                <w:sz w:val="20"/>
              </w:rPr>
              <w:t>question</w:t>
            </w:r>
            <w:r>
              <w:rPr>
                <w:spacing w:val="80"/>
                <w:sz w:val="20"/>
              </w:rPr>
              <w:t xml:space="preserve"> </w:t>
            </w:r>
            <w:r>
              <w:rPr>
                <w:sz w:val="20"/>
              </w:rPr>
              <w:t>of confidentiality.</w:t>
            </w:r>
            <w:r>
              <w:rPr>
                <w:spacing w:val="40"/>
                <w:sz w:val="20"/>
              </w:rPr>
              <w:t xml:space="preserve"> </w:t>
            </w:r>
            <w:r>
              <w:rPr>
                <w:sz w:val="20"/>
              </w:rPr>
              <w:t>The</w:t>
            </w:r>
            <w:r>
              <w:rPr>
                <w:spacing w:val="40"/>
                <w:sz w:val="20"/>
              </w:rPr>
              <w:t xml:space="preserve"> </w:t>
            </w:r>
            <w:r>
              <w:rPr>
                <w:sz w:val="20"/>
              </w:rPr>
              <w:t>first</w:t>
            </w:r>
            <w:r>
              <w:rPr>
                <w:spacing w:val="40"/>
                <w:sz w:val="20"/>
              </w:rPr>
              <w:t xml:space="preserve"> </w:t>
            </w:r>
            <w:r>
              <w:rPr>
                <w:sz w:val="20"/>
              </w:rPr>
              <w:t>characteristic</w:t>
            </w:r>
            <w:r>
              <w:rPr>
                <w:spacing w:val="40"/>
                <w:sz w:val="20"/>
              </w:rPr>
              <w:t xml:space="preserve"> </w:t>
            </w:r>
            <w:r>
              <w:rPr>
                <w:sz w:val="20"/>
              </w:rPr>
              <w:t>concerns</w:t>
            </w:r>
            <w:r>
              <w:rPr>
                <w:spacing w:val="40"/>
                <w:sz w:val="20"/>
              </w:rPr>
              <w:t xml:space="preserve"> </w:t>
            </w:r>
            <w:r>
              <w:rPr>
                <w:sz w:val="20"/>
              </w:rPr>
              <w:t>the</w:t>
            </w:r>
            <w:r>
              <w:rPr>
                <w:spacing w:val="40"/>
                <w:sz w:val="20"/>
              </w:rPr>
              <w:t xml:space="preserve"> </w:t>
            </w:r>
            <w:r>
              <w:rPr>
                <w:sz w:val="20"/>
              </w:rPr>
              <w:t>legitimacy</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government’s keeping secret its own wrongdoing. The second characteristic concerns the way that the government controls its information. What information are government lawyers required to disclose—either in general or in response to a FOIA request?</w:t>
            </w:r>
          </w:p>
        </w:tc>
        <w:tc>
          <w:tcPr>
            <w:tcW w:w="1802" w:type="dxa"/>
          </w:tcPr>
          <w:p w14:paraId="30DBB42E" w14:textId="77777777" w:rsidR="00192D0E" w:rsidRDefault="00192D0E">
            <w:pPr>
              <w:pStyle w:val="TableParagraph"/>
              <w:rPr>
                <w:sz w:val="18"/>
              </w:rPr>
            </w:pPr>
          </w:p>
        </w:tc>
      </w:tr>
      <w:tr w:rsidR="00192D0E" w14:paraId="41D001A3" w14:textId="77777777">
        <w:trPr>
          <w:trHeight w:val="1926"/>
        </w:trPr>
        <w:tc>
          <w:tcPr>
            <w:tcW w:w="7351" w:type="dxa"/>
          </w:tcPr>
          <w:p w14:paraId="3AE67868" w14:textId="77777777" w:rsidR="00192D0E" w:rsidRDefault="00A4588E">
            <w:pPr>
              <w:pStyle w:val="TableParagraph"/>
              <w:spacing w:before="38" w:line="228" w:lineRule="exact"/>
              <w:ind w:left="112"/>
              <w:rPr>
                <w:b/>
                <w:sz w:val="20"/>
              </w:rPr>
            </w:pPr>
            <w:r>
              <w:rPr>
                <w:b/>
                <w:sz w:val="20"/>
              </w:rPr>
              <w:t>WHAT</w:t>
            </w:r>
            <w:r>
              <w:rPr>
                <w:b/>
                <w:spacing w:val="-11"/>
                <w:sz w:val="20"/>
              </w:rPr>
              <w:t xml:space="preserve"> </w:t>
            </w:r>
            <w:r>
              <w:rPr>
                <w:b/>
                <w:sz w:val="20"/>
              </w:rPr>
              <w:t>IS</w:t>
            </w:r>
            <w:r>
              <w:rPr>
                <w:b/>
                <w:spacing w:val="-6"/>
                <w:sz w:val="20"/>
              </w:rPr>
              <w:t xml:space="preserve"> </w:t>
            </w:r>
            <w:r>
              <w:rPr>
                <w:b/>
                <w:sz w:val="20"/>
              </w:rPr>
              <w:t>THE</w:t>
            </w:r>
            <w:r>
              <w:rPr>
                <w:b/>
                <w:spacing w:val="-5"/>
                <w:sz w:val="20"/>
              </w:rPr>
              <w:t xml:space="preserve"> </w:t>
            </w:r>
            <w:r>
              <w:rPr>
                <w:b/>
                <w:sz w:val="20"/>
              </w:rPr>
              <w:t>SCOPE</w:t>
            </w:r>
            <w:r>
              <w:rPr>
                <w:b/>
                <w:spacing w:val="-10"/>
                <w:sz w:val="20"/>
              </w:rPr>
              <w:t xml:space="preserve"> </w:t>
            </w:r>
            <w:r>
              <w:rPr>
                <w:b/>
                <w:sz w:val="20"/>
              </w:rPr>
              <w:t>OF</w:t>
            </w:r>
            <w:r>
              <w:rPr>
                <w:b/>
                <w:spacing w:val="-3"/>
                <w:sz w:val="20"/>
              </w:rPr>
              <w:t xml:space="preserve"> </w:t>
            </w:r>
            <w:r>
              <w:rPr>
                <w:b/>
                <w:sz w:val="20"/>
              </w:rPr>
              <w:t>YOUR</w:t>
            </w:r>
            <w:r>
              <w:rPr>
                <w:b/>
                <w:spacing w:val="-8"/>
                <w:sz w:val="20"/>
              </w:rPr>
              <w:t xml:space="preserve"> </w:t>
            </w:r>
            <w:r>
              <w:rPr>
                <w:b/>
                <w:sz w:val="20"/>
              </w:rPr>
              <w:t>DUTY</w:t>
            </w:r>
            <w:r>
              <w:rPr>
                <w:b/>
                <w:spacing w:val="-7"/>
                <w:sz w:val="20"/>
              </w:rPr>
              <w:t xml:space="preserve"> </w:t>
            </w:r>
            <w:r>
              <w:rPr>
                <w:b/>
                <w:sz w:val="20"/>
              </w:rPr>
              <w:t>AS</w:t>
            </w:r>
            <w:r>
              <w:rPr>
                <w:b/>
                <w:spacing w:val="-6"/>
                <w:sz w:val="20"/>
              </w:rPr>
              <w:t xml:space="preserve"> </w:t>
            </w:r>
            <w:r>
              <w:rPr>
                <w:b/>
                <w:spacing w:val="-2"/>
                <w:sz w:val="20"/>
              </w:rPr>
              <w:t>ATTORNEY?</w:t>
            </w:r>
          </w:p>
          <w:p w14:paraId="36A5F663" w14:textId="77777777" w:rsidR="00192D0E" w:rsidRDefault="00A4588E">
            <w:pPr>
              <w:pStyle w:val="TableParagraph"/>
              <w:ind w:left="111" w:right="101" w:firstLine="1"/>
              <w:rPr>
                <w:sz w:val="20"/>
              </w:rPr>
            </w:pPr>
            <w:r>
              <w:rPr>
                <w:sz w:val="20"/>
              </w:rPr>
              <w:t>A related strand of debate, unique to the government attorney’s counseling role, focuses on</w:t>
            </w:r>
            <w:r>
              <w:rPr>
                <w:spacing w:val="21"/>
                <w:sz w:val="20"/>
              </w:rPr>
              <w:t xml:space="preserve"> </w:t>
            </w:r>
            <w:r>
              <w:rPr>
                <w:sz w:val="20"/>
              </w:rPr>
              <w:t>the</w:t>
            </w:r>
            <w:r>
              <w:rPr>
                <w:spacing w:val="22"/>
                <w:sz w:val="20"/>
              </w:rPr>
              <w:t xml:space="preserve"> </w:t>
            </w:r>
            <w:r>
              <w:rPr>
                <w:sz w:val="20"/>
              </w:rPr>
              <w:t>stance the</w:t>
            </w:r>
            <w:r>
              <w:rPr>
                <w:spacing w:val="22"/>
                <w:sz w:val="20"/>
              </w:rPr>
              <w:t xml:space="preserve"> </w:t>
            </w:r>
            <w:r>
              <w:rPr>
                <w:sz w:val="20"/>
              </w:rPr>
              <w:t>attorney should</w:t>
            </w:r>
            <w:r>
              <w:rPr>
                <w:spacing w:val="21"/>
                <w:sz w:val="20"/>
              </w:rPr>
              <w:t xml:space="preserve"> </w:t>
            </w:r>
            <w:r>
              <w:rPr>
                <w:sz w:val="20"/>
              </w:rPr>
              <w:t>adopt in</w:t>
            </w:r>
            <w:r>
              <w:rPr>
                <w:spacing w:val="23"/>
                <w:sz w:val="20"/>
              </w:rPr>
              <w:t xml:space="preserve"> </w:t>
            </w:r>
            <w:r>
              <w:rPr>
                <w:sz w:val="20"/>
              </w:rPr>
              <w:t>formulating an</w:t>
            </w:r>
            <w:r>
              <w:rPr>
                <w:spacing w:val="23"/>
                <w:sz w:val="20"/>
              </w:rPr>
              <w:t xml:space="preserve"> </w:t>
            </w:r>
            <w:r>
              <w:rPr>
                <w:sz w:val="20"/>
              </w:rPr>
              <w:t>opinion for</w:t>
            </w:r>
            <w:r>
              <w:rPr>
                <w:spacing w:val="23"/>
                <w:sz w:val="20"/>
              </w:rPr>
              <w:t xml:space="preserve"> </w:t>
            </w:r>
            <w:r>
              <w:rPr>
                <w:sz w:val="20"/>
              </w:rPr>
              <w:t>the</w:t>
            </w:r>
            <w:r>
              <w:rPr>
                <w:spacing w:val="22"/>
                <w:sz w:val="20"/>
              </w:rPr>
              <w:t xml:space="preserve"> </w:t>
            </w:r>
            <w:r>
              <w:rPr>
                <w:sz w:val="20"/>
              </w:rPr>
              <w:t>client. Some argue for a neutral, adjudicative role,</w:t>
            </w:r>
            <w:r>
              <w:rPr>
                <w:spacing w:val="20"/>
                <w:sz w:val="20"/>
              </w:rPr>
              <w:t xml:space="preserve"> </w:t>
            </w:r>
            <w:r>
              <w:rPr>
                <w:sz w:val="20"/>
              </w:rPr>
              <w:t>while others argue that the attorney should act as</w:t>
            </w:r>
            <w:r>
              <w:rPr>
                <w:spacing w:val="80"/>
                <w:sz w:val="20"/>
              </w:rPr>
              <w:t xml:space="preserve"> </w:t>
            </w:r>
            <w:r>
              <w:rPr>
                <w:sz w:val="20"/>
              </w:rPr>
              <w:t>an advocate for his or her client.</w:t>
            </w:r>
          </w:p>
          <w:p w14:paraId="17EA0E2E" w14:textId="77777777" w:rsidR="00192D0E" w:rsidRDefault="00192D0E">
            <w:pPr>
              <w:pStyle w:val="TableParagraph"/>
              <w:rPr>
                <w:b/>
                <w:sz w:val="20"/>
              </w:rPr>
            </w:pPr>
          </w:p>
          <w:p w14:paraId="092EC8DD" w14:textId="77777777" w:rsidR="00192D0E" w:rsidRDefault="00A4588E">
            <w:pPr>
              <w:pStyle w:val="TableParagraph"/>
              <w:ind w:left="112"/>
              <w:rPr>
                <w:sz w:val="20"/>
              </w:rPr>
            </w:pPr>
            <w:r>
              <w:rPr>
                <w:sz w:val="20"/>
              </w:rPr>
              <w:t>Discuss the components</w:t>
            </w:r>
            <w:r>
              <w:rPr>
                <w:spacing w:val="-3"/>
                <w:sz w:val="20"/>
              </w:rPr>
              <w:t xml:space="preserve"> </w:t>
            </w:r>
            <w:r>
              <w:rPr>
                <w:sz w:val="20"/>
              </w:rPr>
              <w:t xml:space="preserve">and benefits the “Neutral Model” and the “Advocate Model” of </w:t>
            </w:r>
            <w:r>
              <w:rPr>
                <w:spacing w:val="-2"/>
                <w:sz w:val="20"/>
              </w:rPr>
              <w:t>practice.</w:t>
            </w:r>
          </w:p>
        </w:tc>
        <w:tc>
          <w:tcPr>
            <w:tcW w:w="1802" w:type="dxa"/>
          </w:tcPr>
          <w:p w14:paraId="62DC8B11" w14:textId="77777777" w:rsidR="00192D0E" w:rsidRDefault="00192D0E">
            <w:pPr>
              <w:pStyle w:val="TableParagraph"/>
              <w:rPr>
                <w:sz w:val="18"/>
              </w:rPr>
            </w:pPr>
          </w:p>
        </w:tc>
      </w:tr>
      <w:tr w:rsidR="00192D0E" w14:paraId="66B44211" w14:textId="77777777">
        <w:trPr>
          <w:trHeight w:val="2154"/>
        </w:trPr>
        <w:tc>
          <w:tcPr>
            <w:tcW w:w="7351" w:type="dxa"/>
          </w:tcPr>
          <w:p w14:paraId="63DBAAB8" w14:textId="77777777" w:rsidR="00192D0E" w:rsidRDefault="00A4588E">
            <w:pPr>
              <w:pStyle w:val="TableParagraph"/>
              <w:spacing w:before="41" w:line="228" w:lineRule="exact"/>
              <w:ind w:left="112"/>
              <w:rPr>
                <w:b/>
                <w:sz w:val="20"/>
              </w:rPr>
            </w:pPr>
            <w:r>
              <w:rPr>
                <w:b/>
                <w:sz w:val="20"/>
              </w:rPr>
              <w:t>GREATER</w:t>
            </w:r>
            <w:r>
              <w:rPr>
                <w:b/>
                <w:spacing w:val="-13"/>
                <w:sz w:val="20"/>
              </w:rPr>
              <w:t xml:space="preserve"> </w:t>
            </w:r>
            <w:r>
              <w:rPr>
                <w:b/>
                <w:sz w:val="20"/>
              </w:rPr>
              <w:t>OBLIGATIONS</w:t>
            </w:r>
            <w:r>
              <w:rPr>
                <w:b/>
                <w:spacing w:val="-15"/>
                <w:sz w:val="20"/>
              </w:rPr>
              <w:t xml:space="preserve"> </w:t>
            </w:r>
            <w:r>
              <w:rPr>
                <w:b/>
                <w:sz w:val="20"/>
              </w:rPr>
              <w:t>OF</w:t>
            </w:r>
            <w:r>
              <w:rPr>
                <w:b/>
                <w:spacing w:val="-10"/>
                <w:sz w:val="20"/>
              </w:rPr>
              <w:t xml:space="preserve"> </w:t>
            </w:r>
            <w:r>
              <w:rPr>
                <w:b/>
                <w:spacing w:val="-2"/>
                <w:sz w:val="20"/>
              </w:rPr>
              <w:t>CANDOR</w:t>
            </w:r>
          </w:p>
          <w:p w14:paraId="7D31533F" w14:textId="77777777" w:rsidR="00192D0E" w:rsidRDefault="00A4588E">
            <w:pPr>
              <w:pStyle w:val="TableParagraph"/>
              <w:ind w:left="110" w:firstLine="2"/>
              <w:rPr>
                <w:sz w:val="20"/>
              </w:rPr>
            </w:pPr>
            <w:r>
              <w:rPr>
                <w:sz w:val="20"/>
              </w:rPr>
              <w:t>Government</w:t>
            </w:r>
            <w:r>
              <w:rPr>
                <w:spacing w:val="40"/>
                <w:sz w:val="20"/>
              </w:rPr>
              <w:t xml:space="preserve"> </w:t>
            </w:r>
            <w:r>
              <w:rPr>
                <w:sz w:val="20"/>
              </w:rPr>
              <w:t>lawyers</w:t>
            </w:r>
            <w:r>
              <w:rPr>
                <w:spacing w:val="40"/>
                <w:sz w:val="20"/>
              </w:rPr>
              <w:t xml:space="preserve"> </w:t>
            </w:r>
            <w:r>
              <w:rPr>
                <w:sz w:val="20"/>
              </w:rPr>
              <w:t>enjoy</w:t>
            </w:r>
            <w:r>
              <w:rPr>
                <w:spacing w:val="40"/>
                <w:sz w:val="20"/>
              </w:rPr>
              <w:t xml:space="preserve"> </w:t>
            </w:r>
            <w:r>
              <w:rPr>
                <w:sz w:val="20"/>
              </w:rPr>
              <w:t>the</w:t>
            </w:r>
            <w:r>
              <w:rPr>
                <w:spacing w:val="40"/>
                <w:sz w:val="20"/>
              </w:rPr>
              <w:t xml:space="preserve"> </w:t>
            </w:r>
            <w:r>
              <w:rPr>
                <w:sz w:val="20"/>
              </w:rPr>
              <w:t>tremendous</w:t>
            </w:r>
            <w:r>
              <w:rPr>
                <w:spacing w:val="40"/>
                <w:sz w:val="20"/>
              </w:rPr>
              <w:t xml:space="preserve"> </w:t>
            </w:r>
            <w:r>
              <w:rPr>
                <w:sz w:val="20"/>
              </w:rPr>
              <w:t>goodwill</w:t>
            </w:r>
            <w:r>
              <w:rPr>
                <w:spacing w:val="40"/>
                <w:sz w:val="20"/>
              </w:rPr>
              <w:t xml:space="preserve"> </w:t>
            </w:r>
            <w:r>
              <w:rPr>
                <w:sz w:val="20"/>
              </w:rPr>
              <w:t>that</w:t>
            </w:r>
            <w:r>
              <w:rPr>
                <w:spacing w:val="40"/>
                <w:sz w:val="20"/>
              </w:rPr>
              <w:t xml:space="preserve"> </w:t>
            </w:r>
            <w:r>
              <w:rPr>
                <w:sz w:val="20"/>
              </w:rPr>
              <w:t>flows</w:t>
            </w:r>
            <w:r>
              <w:rPr>
                <w:spacing w:val="40"/>
                <w:sz w:val="20"/>
              </w:rPr>
              <w:t xml:space="preserve"> </w:t>
            </w:r>
            <w:r>
              <w:rPr>
                <w:sz w:val="20"/>
              </w:rPr>
              <w:t>from</w:t>
            </w:r>
            <w:r>
              <w:rPr>
                <w:spacing w:val="40"/>
                <w:sz w:val="20"/>
              </w:rPr>
              <w:t xml:space="preserve"> </w:t>
            </w:r>
            <w:r>
              <w:rPr>
                <w:sz w:val="20"/>
              </w:rPr>
              <w:t>the</w:t>
            </w:r>
            <w:r>
              <w:rPr>
                <w:spacing w:val="40"/>
                <w:sz w:val="20"/>
              </w:rPr>
              <w:t xml:space="preserve"> </w:t>
            </w:r>
            <w:r>
              <w:rPr>
                <w:sz w:val="20"/>
              </w:rPr>
              <w:t>common</w:t>
            </w:r>
            <w:r>
              <w:rPr>
                <w:spacing w:val="40"/>
                <w:sz w:val="20"/>
              </w:rPr>
              <w:t xml:space="preserve"> </w:t>
            </w:r>
            <w:r>
              <w:rPr>
                <w:sz w:val="20"/>
              </w:rPr>
              <w:t>perception</w:t>
            </w:r>
            <w:r>
              <w:rPr>
                <w:spacing w:val="40"/>
                <w:sz w:val="20"/>
              </w:rPr>
              <w:t xml:space="preserve"> </w:t>
            </w:r>
            <w:r>
              <w:rPr>
                <w:sz w:val="20"/>
              </w:rPr>
              <w:t>that,</w:t>
            </w:r>
            <w:r>
              <w:rPr>
                <w:spacing w:val="40"/>
                <w:sz w:val="20"/>
              </w:rPr>
              <w:t xml:space="preserve"> </w:t>
            </w:r>
            <w:r>
              <w:rPr>
                <w:sz w:val="20"/>
              </w:rPr>
              <w:t>because</w:t>
            </w:r>
            <w:r>
              <w:rPr>
                <w:spacing w:val="40"/>
                <w:sz w:val="20"/>
              </w:rPr>
              <w:t xml:space="preserve"> </w:t>
            </w:r>
            <w:r>
              <w:rPr>
                <w:sz w:val="20"/>
              </w:rPr>
              <w:t>they</w:t>
            </w:r>
            <w:r>
              <w:rPr>
                <w:spacing w:val="40"/>
                <w:sz w:val="20"/>
              </w:rPr>
              <w:t xml:space="preserve"> </w:t>
            </w:r>
            <w:r>
              <w:rPr>
                <w:sz w:val="20"/>
              </w:rPr>
              <w:t>represent</w:t>
            </w:r>
            <w:r>
              <w:rPr>
                <w:spacing w:val="40"/>
                <w:sz w:val="20"/>
              </w:rPr>
              <w:t xml:space="preserve"> </w:t>
            </w:r>
            <w:r>
              <w:rPr>
                <w:sz w:val="20"/>
              </w:rPr>
              <w:t>the</w:t>
            </w:r>
            <w:r>
              <w:rPr>
                <w:spacing w:val="40"/>
                <w:sz w:val="20"/>
              </w:rPr>
              <w:t xml:space="preserve"> </w:t>
            </w:r>
            <w:r>
              <w:rPr>
                <w:sz w:val="20"/>
              </w:rPr>
              <w:t>public</w:t>
            </w:r>
            <w:r>
              <w:rPr>
                <w:spacing w:val="40"/>
                <w:sz w:val="20"/>
              </w:rPr>
              <w:t xml:space="preserve"> </w:t>
            </w:r>
            <w:r>
              <w:rPr>
                <w:sz w:val="20"/>
              </w:rPr>
              <w:t>rather</w:t>
            </w:r>
            <w:r>
              <w:rPr>
                <w:spacing w:val="40"/>
                <w:sz w:val="20"/>
              </w:rPr>
              <w:t xml:space="preserve"> </w:t>
            </w:r>
            <w:r>
              <w:rPr>
                <w:sz w:val="20"/>
              </w:rPr>
              <w:t>than</w:t>
            </w:r>
            <w:r>
              <w:rPr>
                <w:spacing w:val="40"/>
                <w:sz w:val="20"/>
              </w:rPr>
              <w:t xml:space="preserve"> </w:t>
            </w:r>
            <w:r>
              <w:rPr>
                <w:sz w:val="20"/>
              </w:rPr>
              <w:t>self-interested</w:t>
            </w:r>
            <w:r>
              <w:rPr>
                <w:spacing w:val="40"/>
                <w:sz w:val="20"/>
              </w:rPr>
              <w:t xml:space="preserve"> </w:t>
            </w:r>
            <w:r>
              <w:rPr>
                <w:sz w:val="20"/>
              </w:rPr>
              <w:t>private parties, they are more honest and forthcoming in giving courts not just the truth but the whole truth.</w:t>
            </w:r>
            <w:r>
              <w:rPr>
                <w:spacing w:val="14"/>
                <w:sz w:val="20"/>
              </w:rPr>
              <w:t xml:space="preserve"> </w:t>
            </w:r>
            <w:r>
              <w:rPr>
                <w:sz w:val="20"/>
              </w:rPr>
              <w:t>When</w:t>
            </w:r>
            <w:r>
              <w:rPr>
                <w:spacing w:val="14"/>
                <w:sz w:val="20"/>
              </w:rPr>
              <w:t xml:space="preserve"> </w:t>
            </w:r>
            <w:r>
              <w:rPr>
                <w:sz w:val="20"/>
              </w:rPr>
              <w:t>the</w:t>
            </w:r>
            <w:r>
              <w:rPr>
                <w:spacing w:val="16"/>
                <w:sz w:val="20"/>
              </w:rPr>
              <w:t xml:space="preserve"> </w:t>
            </w:r>
            <w:r>
              <w:rPr>
                <w:sz w:val="20"/>
              </w:rPr>
              <w:t>client in</w:t>
            </w:r>
            <w:r>
              <w:rPr>
                <w:spacing w:val="14"/>
                <w:sz w:val="20"/>
              </w:rPr>
              <w:t xml:space="preserve"> </w:t>
            </w:r>
            <w:r>
              <w:rPr>
                <w:sz w:val="20"/>
              </w:rPr>
              <w:t>a</w:t>
            </w:r>
            <w:r>
              <w:rPr>
                <w:spacing w:val="16"/>
                <w:sz w:val="20"/>
              </w:rPr>
              <w:t xml:space="preserve"> </w:t>
            </w:r>
            <w:r>
              <w:rPr>
                <w:sz w:val="20"/>
              </w:rPr>
              <w:t>criminal or</w:t>
            </w:r>
            <w:r>
              <w:rPr>
                <w:spacing w:val="14"/>
                <w:sz w:val="20"/>
              </w:rPr>
              <w:t xml:space="preserve"> </w:t>
            </w:r>
            <w:r>
              <w:rPr>
                <w:sz w:val="20"/>
              </w:rPr>
              <w:t>civil case</w:t>
            </w:r>
            <w:r>
              <w:rPr>
                <w:spacing w:val="16"/>
                <w:sz w:val="20"/>
              </w:rPr>
              <w:t xml:space="preserve"> </w:t>
            </w:r>
            <w:r>
              <w:rPr>
                <w:sz w:val="20"/>
              </w:rPr>
              <w:t>is</w:t>
            </w:r>
            <w:r>
              <w:rPr>
                <w:spacing w:val="17"/>
                <w:sz w:val="20"/>
              </w:rPr>
              <w:t xml:space="preserve"> </w:t>
            </w:r>
            <w:r>
              <w:rPr>
                <w:sz w:val="20"/>
              </w:rPr>
              <w:t>the</w:t>
            </w:r>
            <w:r>
              <w:rPr>
                <w:spacing w:val="16"/>
                <w:sz w:val="20"/>
              </w:rPr>
              <w:t xml:space="preserve"> </w:t>
            </w:r>
            <w:r>
              <w:rPr>
                <w:sz w:val="20"/>
              </w:rPr>
              <w:t>United</w:t>
            </w:r>
            <w:r>
              <w:rPr>
                <w:spacing w:val="17"/>
                <w:sz w:val="20"/>
              </w:rPr>
              <w:t xml:space="preserve"> </w:t>
            </w:r>
            <w:r>
              <w:rPr>
                <w:sz w:val="20"/>
              </w:rPr>
              <w:t>States of</w:t>
            </w:r>
            <w:r>
              <w:rPr>
                <w:spacing w:val="16"/>
                <w:sz w:val="20"/>
              </w:rPr>
              <w:t xml:space="preserve"> </w:t>
            </w:r>
            <w:r>
              <w:rPr>
                <w:sz w:val="20"/>
              </w:rPr>
              <w:t>America or</w:t>
            </w:r>
            <w:r>
              <w:rPr>
                <w:spacing w:val="35"/>
                <w:sz w:val="20"/>
              </w:rPr>
              <w:t xml:space="preserve"> </w:t>
            </w:r>
            <w:r>
              <w:rPr>
                <w:sz w:val="20"/>
              </w:rPr>
              <w:t>the</w:t>
            </w:r>
            <w:r>
              <w:rPr>
                <w:spacing w:val="32"/>
                <w:sz w:val="20"/>
              </w:rPr>
              <w:t xml:space="preserve"> </w:t>
            </w:r>
            <w:r>
              <w:rPr>
                <w:sz w:val="20"/>
              </w:rPr>
              <w:t>State</w:t>
            </w:r>
            <w:r>
              <w:rPr>
                <w:spacing w:val="34"/>
                <w:sz w:val="20"/>
              </w:rPr>
              <w:t xml:space="preserve"> </w:t>
            </w:r>
            <w:r>
              <w:rPr>
                <w:sz w:val="20"/>
              </w:rPr>
              <w:t>of</w:t>
            </w:r>
            <w:r>
              <w:rPr>
                <w:spacing w:val="32"/>
                <w:sz w:val="20"/>
              </w:rPr>
              <w:t xml:space="preserve"> </w:t>
            </w:r>
            <w:r>
              <w:rPr>
                <w:sz w:val="20"/>
              </w:rPr>
              <w:t>Colorado,</w:t>
            </w:r>
            <w:r>
              <w:rPr>
                <w:spacing w:val="27"/>
                <w:sz w:val="20"/>
              </w:rPr>
              <w:t xml:space="preserve"> </w:t>
            </w:r>
            <w:r>
              <w:rPr>
                <w:sz w:val="20"/>
              </w:rPr>
              <w:t>the</w:t>
            </w:r>
            <w:r>
              <w:rPr>
                <w:spacing w:val="32"/>
                <w:sz w:val="20"/>
              </w:rPr>
              <w:t xml:space="preserve"> </w:t>
            </w:r>
            <w:r>
              <w:rPr>
                <w:sz w:val="20"/>
              </w:rPr>
              <w:t>attorney</w:t>
            </w:r>
            <w:r>
              <w:rPr>
                <w:spacing w:val="26"/>
                <w:sz w:val="20"/>
              </w:rPr>
              <w:t xml:space="preserve"> </w:t>
            </w:r>
            <w:r>
              <w:rPr>
                <w:sz w:val="20"/>
              </w:rPr>
              <w:t>has</w:t>
            </w:r>
            <w:r>
              <w:rPr>
                <w:spacing w:val="29"/>
                <w:sz w:val="20"/>
              </w:rPr>
              <w:t xml:space="preserve"> </w:t>
            </w:r>
            <w:r>
              <w:rPr>
                <w:sz w:val="20"/>
              </w:rPr>
              <w:t>already</w:t>
            </w:r>
            <w:r>
              <w:rPr>
                <w:spacing w:val="26"/>
                <w:sz w:val="20"/>
              </w:rPr>
              <w:t xml:space="preserve"> </w:t>
            </w:r>
            <w:r>
              <w:rPr>
                <w:sz w:val="20"/>
              </w:rPr>
              <w:t>taken</w:t>
            </w:r>
            <w:r>
              <w:rPr>
                <w:spacing w:val="28"/>
                <w:sz w:val="20"/>
              </w:rPr>
              <w:t xml:space="preserve"> </w:t>
            </w:r>
            <w:r>
              <w:rPr>
                <w:sz w:val="20"/>
              </w:rPr>
              <w:t>the</w:t>
            </w:r>
            <w:r>
              <w:rPr>
                <w:spacing w:val="34"/>
                <w:sz w:val="20"/>
              </w:rPr>
              <w:t xml:space="preserve"> </w:t>
            </w:r>
            <w:r>
              <w:rPr>
                <w:sz w:val="20"/>
              </w:rPr>
              <w:t>high</w:t>
            </w:r>
            <w:r>
              <w:rPr>
                <w:spacing w:val="30"/>
                <w:sz w:val="20"/>
              </w:rPr>
              <w:t xml:space="preserve"> </w:t>
            </w:r>
            <w:r>
              <w:rPr>
                <w:sz w:val="20"/>
              </w:rPr>
              <w:t>ground</w:t>
            </w:r>
            <w:r>
              <w:rPr>
                <w:spacing w:val="30"/>
                <w:sz w:val="20"/>
              </w:rPr>
              <w:t xml:space="preserve"> </w:t>
            </w:r>
            <w:r>
              <w:rPr>
                <w:sz w:val="20"/>
              </w:rPr>
              <w:t>because</w:t>
            </w:r>
            <w:r>
              <w:rPr>
                <w:spacing w:val="32"/>
                <w:sz w:val="20"/>
              </w:rPr>
              <w:t xml:space="preserve"> </w:t>
            </w:r>
            <w:r>
              <w:rPr>
                <w:sz w:val="20"/>
              </w:rPr>
              <w:t>the public and the judiciary often expect greater candor from government attorneys. Discuss the greater perception of candor afforded to government attorneys and the obligation to invoke said candor, even when it could potentially harm your case.</w:t>
            </w:r>
          </w:p>
        </w:tc>
        <w:tc>
          <w:tcPr>
            <w:tcW w:w="1802" w:type="dxa"/>
          </w:tcPr>
          <w:p w14:paraId="68538222" w14:textId="77777777" w:rsidR="00192D0E" w:rsidRDefault="00192D0E">
            <w:pPr>
              <w:pStyle w:val="TableParagraph"/>
              <w:rPr>
                <w:sz w:val="18"/>
              </w:rPr>
            </w:pPr>
          </w:p>
        </w:tc>
      </w:tr>
      <w:tr w:rsidR="00192D0E" w14:paraId="3D49C173" w14:textId="77777777">
        <w:trPr>
          <w:trHeight w:val="1005"/>
        </w:trPr>
        <w:tc>
          <w:tcPr>
            <w:tcW w:w="7351" w:type="dxa"/>
          </w:tcPr>
          <w:p w14:paraId="2C577FB6" w14:textId="77777777" w:rsidR="00192D0E" w:rsidRDefault="00A4588E">
            <w:pPr>
              <w:pStyle w:val="TableParagraph"/>
              <w:spacing w:before="41" w:line="227" w:lineRule="exact"/>
              <w:ind w:left="112"/>
              <w:jc w:val="both"/>
              <w:rPr>
                <w:b/>
                <w:sz w:val="20"/>
              </w:rPr>
            </w:pPr>
            <w:r>
              <w:rPr>
                <w:b/>
                <w:sz w:val="20"/>
              </w:rPr>
              <w:t>THE</w:t>
            </w:r>
            <w:r>
              <w:rPr>
                <w:b/>
                <w:spacing w:val="-13"/>
                <w:sz w:val="20"/>
              </w:rPr>
              <w:t xml:space="preserve"> </w:t>
            </w:r>
            <w:r>
              <w:rPr>
                <w:b/>
                <w:sz w:val="20"/>
              </w:rPr>
              <w:t>SPECIAL</w:t>
            </w:r>
            <w:r>
              <w:rPr>
                <w:b/>
                <w:spacing w:val="-12"/>
                <w:sz w:val="20"/>
              </w:rPr>
              <w:t xml:space="preserve"> </w:t>
            </w:r>
            <w:r>
              <w:rPr>
                <w:b/>
                <w:sz w:val="20"/>
              </w:rPr>
              <w:t>RESPONSIBILITIES</w:t>
            </w:r>
            <w:r>
              <w:rPr>
                <w:b/>
                <w:spacing w:val="-20"/>
                <w:sz w:val="20"/>
              </w:rPr>
              <w:t xml:space="preserve"> </w:t>
            </w:r>
            <w:r>
              <w:rPr>
                <w:b/>
                <w:sz w:val="20"/>
              </w:rPr>
              <w:t>OF</w:t>
            </w:r>
            <w:r>
              <w:rPr>
                <w:b/>
                <w:spacing w:val="-8"/>
                <w:sz w:val="20"/>
              </w:rPr>
              <w:t xml:space="preserve"> </w:t>
            </w:r>
            <w:r>
              <w:rPr>
                <w:b/>
                <w:spacing w:val="-2"/>
                <w:sz w:val="20"/>
              </w:rPr>
              <w:t>PROSECUTORS</w:t>
            </w:r>
          </w:p>
          <w:p w14:paraId="33CB346C" w14:textId="77777777" w:rsidR="00192D0E" w:rsidRDefault="00A4588E">
            <w:pPr>
              <w:pStyle w:val="TableParagraph"/>
              <w:spacing w:line="242" w:lineRule="auto"/>
              <w:ind w:left="112" w:right="135" w:hanging="1"/>
              <w:jc w:val="both"/>
              <w:rPr>
                <w:sz w:val="20"/>
              </w:rPr>
            </w:pPr>
            <w:r>
              <w:rPr>
                <w:sz w:val="20"/>
              </w:rPr>
              <w:t>Review Colorado Rule of Professional Conduct 3.8 and discuss the special responsibilities of prosecutors and how to best incorporate this rule into the mentee’s professional identity as a prosecutor.</w:t>
            </w:r>
          </w:p>
        </w:tc>
        <w:tc>
          <w:tcPr>
            <w:tcW w:w="1802" w:type="dxa"/>
          </w:tcPr>
          <w:p w14:paraId="15A6DBC5" w14:textId="77777777" w:rsidR="00192D0E" w:rsidRDefault="00192D0E">
            <w:pPr>
              <w:pStyle w:val="TableParagraph"/>
              <w:rPr>
                <w:sz w:val="18"/>
              </w:rPr>
            </w:pPr>
          </w:p>
        </w:tc>
      </w:tr>
      <w:tr w:rsidR="00192D0E" w14:paraId="20A30435" w14:textId="77777777">
        <w:trPr>
          <w:trHeight w:val="1468"/>
        </w:trPr>
        <w:tc>
          <w:tcPr>
            <w:tcW w:w="7351" w:type="dxa"/>
          </w:tcPr>
          <w:p w14:paraId="518F2B0C" w14:textId="77777777" w:rsidR="00192D0E" w:rsidRDefault="00A4588E">
            <w:pPr>
              <w:pStyle w:val="TableParagraph"/>
              <w:spacing w:before="41" w:line="227" w:lineRule="exact"/>
              <w:ind w:left="112"/>
              <w:rPr>
                <w:b/>
                <w:sz w:val="20"/>
              </w:rPr>
            </w:pPr>
            <w:r>
              <w:rPr>
                <w:b/>
                <w:sz w:val="20"/>
              </w:rPr>
              <w:t>WHAT</w:t>
            </w:r>
            <w:r>
              <w:rPr>
                <w:b/>
                <w:spacing w:val="-12"/>
                <w:sz w:val="20"/>
              </w:rPr>
              <w:t xml:space="preserve"> </w:t>
            </w:r>
            <w:r>
              <w:rPr>
                <w:b/>
                <w:sz w:val="20"/>
              </w:rPr>
              <w:t>ARE</w:t>
            </w:r>
            <w:r>
              <w:rPr>
                <w:b/>
                <w:spacing w:val="-9"/>
                <w:sz w:val="20"/>
              </w:rPr>
              <w:t xml:space="preserve"> </w:t>
            </w:r>
            <w:r>
              <w:rPr>
                <w:b/>
                <w:sz w:val="20"/>
              </w:rPr>
              <w:t>THE</w:t>
            </w:r>
            <w:r>
              <w:rPr>
                <w:b/>
                <w:spacing w:val="-9"/>
                <w:sz w:val="20"/>
              </w:rPr>
              <w:t xml:space="preserve"> </w:t>
            </w:r>
            <w:r>
              <w:rPr>
                <w:b/>
                <w:sz w:val="20"/>
              </w:rPr>
              <w:t>RIGHTS</w:t>
            </w:r>
            <w:r>
              <w:rPr>
                <w:b/>
                <w:spacing w:val="-11"/>
                <w:sz w:val="20"/>
              </w:rPr>
              <w:t xml:space="preserve"> </w:t>
            </w:r>
            <w:r>
              <w:rPr>
                <w:b/>
                <w:sz w:val="20"/>
              </w:rPr>
              <w:t>OF</w:t>
            </w:r>
            <w:r>
              <w:rPr>
                <w:b/>
                <w:spacing w:val="-6"/>
                <w:sz w:val="20"/>
              </w:rPr>
              <w:t xml:space="preserve"> </w:t>
            </w:r>
            <w:r>
              <w:rPr>
                <w:b/>
                <w:sz w:val="20"/>
              </w:rPr>
              <w:t>GOVERNMENT</w:t>
            </w:r>
            <w:r>
              <w:rPr>
                <w:b/>
                <w:spacing w:val="-13"/>
                <w:sz w:val="20"/>
              </w:rPr>
              <w:t xml:space="preserve"> </w:t>
            </w:r>
            <w:r>
              <w:rPr>
                <w:b/>
                <w:spacing w:val="-2"/>
                <w:sz w:val="20"/>
              </w:rPr>
              <w:t>LAWYERS?</w:t>
            </w:r>
          </w:p>
          <w:p w14:paraId="7C735621" w14:textId="77777777" w:rsidR="00192D0E" w:rsidRDefault="00A4588E">
            <w:pPr>
              <w:pStyle w:val="TableParagraph"/>
              <w:ind w:left="113" w:right="45" w:hanging="1"/>
              <w:rPr>
                <w:sz w:val="20"/>
              </w:rPr>
            </w:pPr>
            <w:r>
              <w:rPr>
                <w:sz w:val="20"/>
              </w:rPr>
              <w:t>Must government lawyers defend laws or</w:t>
            </w:r>
            <w:r>
              <w:rPr>
                <w:spacing w:val="37"/>
                <w:sz w:val="20"/>
              </w:rPr>
              <w:t xml:space="preserve"> </w:t>
            </w:r>
            <w:r>
              <w:rPr>
                <w:sz w:val="20"/>
              </w:rPr>
              <w:t xml:space="preserve">legal positions they deem unconstitutional? Discuss how to balance </w:t>
            </w:r>
            <w:r>
              <w:rPr>
                <w:color w:val="2F2F2F"/>
                <w:sz w:val="20"/>
              </w:rPr>
              <w:t>the ethical obligation that an attorney has to zealously represent the client – in these cases, the federal government</w:t>
            </w:r>
            <w:r>
              <w:rPr>
                <w:color w:val="2F2F2F"/>
                <w:spacing w:val="-2"/>
                <w:sz w:val="20"/>
              </w:rPr>
              <w:t xml:space="preserve"> </w:t>
            </w:r>
            <w:r>
              <w:rPr>
                <w:color w:val="2F2F2F"/>
                <w:sz w:val="20"/>
              </w:rPr>
              <w:t>or the state government with the legal officer’s</w:t>
            </w:r>
            <w:r>
              <w:rPr>
                <w:color w:val="2F2F2F"/>
                <w:spacing w:val="24"/>
                <w:sz w:val="20"/>
              </w:rPr>
              <w:t xml:space="preserve"> </w:t>
            </w:r>
            <w:r>
              <w:rPr>
                <w:color w:val="2F2F2F"/>
                <w:sz w:val="20"/>
              </w:rPr>
              <w:t>oath</w:t>
            </w:r>
            <w:r>
              <w:rPr>
                <w:color w:val="2F2F2F"/>
                <w:spacing w:val="28"/>
                <w:sz w:val="20"/>
              </w:rPr>
              <w:t xml:space="preserve"> </w:t>
            </w:r>
            <w:r>
              <w:rPr>
                <w:color w:val="2F2F2F"/>
                <w:sz w:val="20"/>
              </w:rPr>
              <w:t>to</w:t>
            </w:r>
            <w:r>
              <w:rPr>
                <w:color w:val="2F2F2F"/>
                <w:spacing w:val="33"/>
                <w:sz w:val="20"/>
              </w:rPr>
              <w:t xml:space="preserve"> </w:t>
            </w:r>
            <w:r>
              <w:rPr>
                <w:color w:val="2F2F2F"/>
                <w:sz w:val="20"/>
              </w:rPr>
              <w:t>defend</w:t>
            </w:r>
            <w:r>
              <w:rPr>
                <w:color w:val="2F2F2F"/>
                <w:spacing w:val="30"/>
                <w:sz w:val="20"/>
              </w:rPr>
              <w:t xml:space="preserve"> </w:t>
            </w:r>
            <w:r>
              <w:rPr>
                <w:color w:val="2F2F2F"/>
                <w:sz w:val="20"/>
              </w:rPr>
              <w:t>the</w:t>
            </w:r>
            <w:r>
              <w:rPr>
                <w:color w:val="2F2F2F"/>
                <w:spacing w:val="32"/>
                <w:sz w:val="20"/>
              </w:rPr>
              <w:t xml:space="preserve"> </w:t>
            </w:r>
            <w:r>
              <w:rPr>
                <w:color w:val="2F2F2F"/>
                <w:sz w:val="20"/>
              </w:rPr>
              <w:t>Constitution.</w:t>
            </w:r>
            <w:r>
              <w:rPr>
                <w:color w:val="2F2F2F"/>
                <w:spacing w:val="40"/>
                <w:sz w:val="20"/>
              </w:rPr>
              <w:t xml:space="preserve"> </w:t>
            </w:r>
            <w:r>
              <w:rPr>
                <w:color w:val="2F2F2F"/>
                <w:sz w:val="20"/>
              </w:rPr>
              <w:t>What</w:t>
            </w:r>
            <w:r>
              <w:rPr>
                <w:color w:val="2F2F2F"/>
                <w:spacing w:val="29"/>
                <w:sz w:val="20"/>
              </w:rPr>
              <w:t xml:space="preserve"> </w:t>
            </w:r>
            <w:r>
              <w:rPr>
                <w:color w:val="2F2F2F"/>
                <w:sz w:val="20"/>
              </w:rPr>
              <w:t>happens</w:t>
            </w:r>
            <w:r>
              <w:rPr>
                <w:color w:val="2F2F2F"/>
                <w:spacing w:val="24"/>
                <w:sz w:val="20"/>
              </w:rPr>
              <w:t xml:space="preserve"> </w:t>
            </w:r>
            <w:r>
              <w:rPr>
                <w:color w:val="2F2F2F"/>
                <w:sz w:val="20"/>
              </w:rPr>
              <w:t>when</w:t>
            </w:r>
            <w:r>
              <w:rPr>
                <w:color w:val="2F2F2F"/>
                <w:spacing w:val="28"/>
                <w:sz w:val="20"/>
              </w:rPr>
              <w:t xml:space="preserve"> </w:t>
            </w:r>
            <w:r>
              <w:rPr>
                <w:color w:val="2F2F2F"/>
                <w:sz w:val="20"/>
              </w:rPr>
              <w:t>a</w:t>
            </w:r>
            <w:r>
              <w:rPr>
                <w:color w:val="2F2F2F"/>
                <w:spacing w:val="32"/>
                <w:sz w:val="20"/>
              </w:rPr>
              <w:t xml:space="preserve"> </w:t>
            </w:r>
            <w:r>
              <w:rPr>
                <w:color w:val="2F2F2F"/>
                <w:sz w:val="20"/>
              </w:rPr>
              <w:t>government attorney cannot do both at the same time?</w:t>
            </w:r>
          </w:p>
        </w:tc>
        <w:tc>
          <w:tcPr>
            <w:tcW w:w="1802" w:type="dxa"/>
          </w:tcPr>
          <w:p w14:paraId="6FBC29F8" w14:textId="77777777" w:rsidR="00192D0E" w:rsidRDefault="00192D0E">
            <w:pPr>
              <w:pStyle w:val="TableParagraph"/>
              <w:rPr>
                <w:sz w:val="18"/>
              </w:rPr>
            </w:pPr>
          </w:p>
        </w:tc>
      </w:tr>
    </w:tbl>
    <w:p w14:paraId="28E53B80" w14:textId="77777777" w:rsidR="00192D0E" w:rsidRDefault="00192D0E">
      <w:pPr>
        <w:spacing w:before="13"/>
        <w:rPr>
          <w:b/>
          <w:sz w:val="20"/>
        </w:rPr>
      </w:pPr>
    </w:p>
    <w:p w14:paraId="7D285398" w14:textId="26078B70" w:rsidR="00192D0E" w:rsidRPr="0016211E" w:rsidRDefault="00A4588E" w:rsidP="0016211E">
      <w:pPr>
        <w:pStyle w:val="ListParagraph"/>
        <w:numPr>
          <w:ilvl w:val="0"/>
          <w:numId w:val="4"/>
        </w:numPr>
        <w:tabs>
          <w:tab w:val="left" w:pos="1178"/>
        </w:tabs>
        <w:ind w:left="1800"/>
        <w:rPr>
          <w:b/>
          <w:sz w:val="20"/>
        </w:rPr>
      </w:pPr>
      <w:r w:rsidRPr="0016211E">
        <w:rPr>
          <w:b/>
          <w:sz w:val="20"/>
        </w:rPr>
        <w:t>When</w:t>
      </w:r>
      <w:r w:rsidRPr="0016211E">
        <w:rPr>
          <w:b/>
          <w:spacing w:val="-9"/>
          <w:sz w:val="20"/>
        </w:rPr>
        <w:t xml:space="preserve"> </w:t>
      </w:r>
      <w:r w:rsidRPr="0016211E">
        <w:rPr>
          <w:b/>
          <w:sz w:val="20"/>
        </w:rPr>
        <w:t>Your</w:t>
      </w:r>
      <w:r w:rsidRPr="0016211E">
        <w:rPr>
          <w:b/>
          <w:spacing w:val="-6"/>
          <w:sz w:val="20"/>
        </w:rPr>
        <w:t xml:space="preserve"> </w:t>
      </w:r>
      <w:r w:rsidRPr="0016211E">
        <w:rPr>
          <w:b/>
          <w:sz w:val="20"/>
        </w:rPr>
        <w:t>Client</w:t>
      </w:r>
      <w:r w:rsidRPr="0016211E">
        <w:rPr>
          <w:b/>
          <w:spacing w:val="-5"/>
          <w:sz w:val="20"/>
        </w:rPr>
        <w:t xml:space="preserve"> </w:t>
      </w:r>
      <w:r w:rsidRPr="0016211E">
        <w:rPr>
          <w:b/>
          <w:sz w:val="20"/>
        </w:rPr>
        <w:t>is</w:t>
      </w:r>
      <w:r w:rsidRPr="0016211E">
        <w:rPr>
          <w:b/>
          <w:spacing w:val="-9"/>
          <w:sz w:val="20"/>
        </w:rPr>
        <w:t xml:space="preserve"> </w:t>
      </w:r>
      <w:r w:rsidRPr="0016211E">
        <w:rPr>
          <w:b/>
          <w:sz w:val="20"/>
        </w:rPr>
        <w:t>an</w:t>
      </w:r>
      <w:r w:rsidRPr="0016211E">
        <w:rPr>
          <w:b/>
          <w:spacing w:val="-9"/>
          <w:sz w:val="20"/>
        </w:rPr>
        <w:t xml:space="preserve"> </w:t>
      </w:r>
      <w:r w:rsidRPr="0016211E">
        <w:rPr>
          <w:b/>
          <w:sz w:val="20"/>
        </w:rPr>
        <w:t>Under</w:t>
      </w:r>
      <w:r w:rsidRPr="0016211E">
        <w:rPr>
          <w:b/>
          <w:spacing w:val="-6"/>
          <w:sz w:val="20"/>
        </w:rPr>
        <w:t xml:space="preserve"> </w:t>
      </w:r>
      <w:r w:rsidRPr="0016211E">
        <w:rPr>
          <w:b/>
          <w:sz w:val="20"/>
        </w:rPr>
        <w:t>Represented</w:t>
      </w:r>
      <w:r w:rsidRPr="0016211E">
        <w:rPr>
          <w:b/>
          <w:spacing w:val="-9"/>
          <w:sz w:val="20"/>
        </w:rPr>
        <w:t xml:space="preserve"> </w:t>
      </w:r>
      <w:r w:rsidRPr="0016211E">
        <w:rPr>
          <w:b/>
          <w:sz w:val="20"/>
        </w:rPr>
        <w:t>or</w:t>
      </w:r>
      <w:r w:rsidRPr="0016211E">
        <w:rPr>
          <w:b/>
          <w:spacing w:val="-6"/>
          <w:sz w:val="20"/>
        </w:rPr>
        <w:t xml:space="preserve"> </w:t>
      </w:r>
      <w:r w:rsidRPr="0016211E">
        <w:rPr>
          <w:b/>
          <w:sz w:val="20"/>
        </w:rPr>
        <w:t>Minority</w:t>
      </w:r>
      <w:r w:rsidRPr="0016211E">
        <w:rPr>
          <w:b/>
          <w:spacing w:val="-8"/>
          <w:sz w:val="20"/>
        </w:rPr>
        <w:t xml:space="preserve"> </w:t>
      </w:r>
      <w:r w:rsidRPr="0016211E">
        <w:rPr>
          <w:b/>
          <w:sz w:val="20"/>
        </w:rPr>
        <w:t>Population</w:t>
      </w:r>
      <w:r w:rsidRPr="0016211E">
        <w:rPr>
          <w:b/>
          <w:spacing w:val="-7"/>
          <w:sz w:val="20"/>
        </w:rPr>
        <w:t xml:space="preserve"> </w:t>
      </w:r>
      <w:r w:rsidRPr="0016211E">
        <w:rPr>
          <w:b/>
          <w:sz w:val="20"/>
        </w:rPr>
        <w:t>(complete</w:t>
      </w:r>
      <w:r w:rsidRPr="0016211E">
        <w:rPr>
          <w:b/>
          <w:spacing w:val="-6"/>
          <w:sz w:val="20"/>
        </w:rPr>
        <w:t xml:space="preserve"> </w:t>
      </w:r>
      <w:r w:rsidRPr="0016211E">
        <w:rPr>
          <w:b/>
          <w:sz w:val="20"/>
        </w:rPr>
        <w:t>at</w:t>
      </w:r>
      <w:r w:rsidRPr="0016211E">
        <w:rPr>
          <w:b/>
          <w:spacing w:val="-9"/>
          <w:sz w:val="20"/>
        </w:rPr>
        <w:t xml:space="preserve"> </w:t>
      </w:r>
      <w:r w:rsidRPr="0016211E">
        <w:rPr>
          <w:b/>
          <w:sz w:val="20"/>
        </w:rPr>
        <w:t>least</w:t>
      </w:r>
      <w:r w:rsidRPr="0016211E">
        <w:rPr>
          <w:b/>
          <w:spacing w:val="-5"/>
          <w:sz w:val="20"/>
        </w:rPr>
        <w:t xml:space="preserve"> </w:t>
      </w:r>
      <w:r w:rsidRPr="0016211E">
        <w:rPr>
          <w:b/>
          <w:spacing w:val="-4"/>
          <w:sz w:val="20"/>
        </w:rPr>
        <w:t>two)</w:t>
      </w:r>
    </w:p>
    <w:p w14:paraId="0F1BF3F8" w14:textId="77777777" w:rsidR="00192D0E" w:rsidRDefault="00192D0E">
      <w:pPr>
        <w:spacing w:before="3"/>
        <w:rPr>
          <w:b/>
          <w:sz w:val="20"/>
        </w:r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1922"/>
      </w:tblGrid>
      <w:tr w:rsidR="00192D0E" w14:paraId="4459FA61" w14:textId="77777777">
        <w:trPr>
          <w:trHeight w:val="457"/>
        </w:trPr>
        <w:tc>
          <w:tcPr>
            <w:tcW w:w="7226" w:type="dxa"/>
          </w:tcPr>
          <w:p w14:paraId="3E6B2D69" w14:textId="77777777" w:rsidR="00192D0E" w:rsidRDefault="00A4588E">
            <w:pPr>
              <w:pStyle w:val="TableParagraph"/>
              <w:spacing w:before="106"/>
              <w:ind w:left="26" w:right="1"/>
              <w:jc w:val="center"/>
              <w:rPr>
                <w:b/>
                <w:sz w:val="20"/>
              </w:rPr>
            </w:pPr>
            <w:r>
              <w:rPr>
                <w:b/>
                <w:spacing w:val="-2"/>
                <w:sz w:val="20"/>
              </w:rPr>
              <w:t>Action</w:t>
            </w:r>
          </w:p>
        </w:tc>
        <w:tc>
          <w:tcPr>
            <w:tcW w:w="1922" w:type="dxa"/>
          </w:tcPr>
          <w:p w14:paraId="30B9F774" w14:textId="77777777" w:rsidR="00192D0E" w:rsidRDefault="00A4588E">
            <w:pPr>
              <w:pStyle w:val="TableParagraph"/>
              <w:spacing w:line="221" w:lineRule="exact"/>
              <w:ind w:left="21"/>
              <w:jc w:val="center"/>
              <w:rPr>
                <w:b/>
                <w:sz w:val="20"/>
              </w:rPr>
            </w:pPr>
            <w:r>
              <w:rPr>
                <w:b/>
                <w:sz w:val="20"/>
              </w:rPr>
              <w:t>Mark</w:t>
            </w:r>
            <w:r>
              <w:rPr>
                <w:b/>
                <w:spacing w:val="-8"/>
                <w:sz w:val="20"/>
              </w:rPr>
              <w:t xml:space="preserve"> </w:t>
            </w:r>
            <w:r>
              <w:rPr>
                <w:b/>
                <w:spacing w:val="-2"/>
                <w:sz w:val="20"/>
              </w:rPr>
              <w:t>completed</w:t>
            </w:r>
          </w:p>
          <w:p w14:paraId="6956DC9A" w14:textId="77777777" w:rsidR="00192D0E" w:rsidRDefault="00A4588E">
            <w:pPr>
              <w:pStyle w:val="TableParagraph"/>
              <w:spacing w:line="217" w:lineRule="exact"/>
              <w:ind w:left="21" w:right="1"/>
              <w:jc w:val="center"/>
              <w:rPr>
                <w:b/>
                <w:sz w:val="20"/>
              </w:rPr>
            </w:pPr>
            <w:r>
              <w:rPr>
                <w:b/>
                <w:spacing w:val="-2"/>
                <w:sz w:val="20"/>
              </w:rPr>
              <w:t>items</w:t>
            </w:r>
          </w:p>
        </w:tc>
      </w:tr>
      <w:tr w:rsidR="00192D0E" w14:paraId="4D3CF04F" w14:textId="77777777">
        <w:trPr>
          <w:trHeight w:val="1468"/>
        </w:trPr>
        <w:tc>
          <w:tcPr>
            <w:tcW w:w="7226" w:type="dxa"/>
          </w:tcPr>
          <w:p w14:paraId="4AE72D6F" w14:textId="77777777" w:rsidR="00192D0E" w:rsidRDefault="00A4588E">
            <w:pPr>
              <w:pStyle w:val="TableParagraph"/>
              <w:spacing w:before="41" w:line="228" w:lineRule="exact"/>
              <w:ind w:left="112"/>
              <w:rPr>
                <w:b/>
                <w:sz w:val="20"/>
              </w:rPr>
            </w:pPr>
            <w:r>
              <w:rPr>
                <w:b/>
                <w:sz w:val="20"/>
              </w:rPr>
              <w:t>HOW</w:t>
            </w:r>
            <w:r>
              <w:rPr>
                <w:b/>
                <w:spacing w:val="-10"/>
                <w:sz w:val="20"/>
              </w:rPr>
              <w:t xml:space="preserve"> </w:t>
            </w:r>
            <w:r>
              <w:rPr>
                <w:b/>
                <w:sz w:val="20"/>
              </w:rPr>
              <w:t>TO</w:t>
            </w:r>
            <w:r>
              <w:rPr>
                <w:b/>
                <w:spacing w:val="-5"/>
                <w:sz w:val="20"/>
              </w:rPr>
              <w:t xml:space="preserve"> </w:t>
            </w:r>
            <w:r>
              <w:rPr>
                <w:b/>
                <w:sz w:val="20"/>
              </w:rPr>
              <w:t>THINK</w:t>
            </w:r>
            <w:r>
              <w:rPr>
                <w:b/>
                <w:spacing w:val="-8"/>
                <w:sz w:val="20"/>
              </w:rPr>
              <w:t xml:space="preserve"> </w:t>
            </w:r>
            <w:r>
              <w:rPr>
                <w:b/>
                <w:sz w:val="20"/>
              </w:rPr>
              <w:t>LIKE</w:t>
            </w:r>
            <w:r>
              <w:rPr>
                <w:b/>
                <w:spacing w:val="-10"/>
                <w:sz w:val="20"/>
              </w:rPr>
              <w:t xml:space="preserve"> </w:t>
            </w:r>
            <w:r>
              <w:rPr>
                <w:b/>
                <w:sz w:val="20"/>
              </w:rPr>
              <w:t>A</w:t>
            </w:r>
            <w:r>
              <w:rPr>
                <w:b/>
                <w:spacing w:val="-3"/>
                <w:sz w:val="20"/>
              </w:rPr>
              <w:t xml:space="preserve"> </w:t>
            </w:r>
            <w:r>
              <w:rPr>
                <w:b/>
                <w:sz w:val="20"/>
              </w:rPr>
              <w:t>PUBLIC</w:t>
            </w:r>
            <w:r>
              <w:rPr>
                <w:b/>
                <w:spacing w:val="-11"/>
                <w:sz w:val="20"/>
              </w:rPr>
              <w:t xml:space="preserve"> </w:t>
            </w:r>
            <w:r>
              <w:rPr>
                <w:b/>
                <w:sz w:val="20"/>
              </w:rPr>
              <w:t>INTEREST</w:t>
            </w:r>
            <w:r>
              <w:rPr>
                <w:b/>
                <w:spacing w:val="-11"/>
                <w:sz w:val="20"/>
              </w:rPr>
              <w:t xml:space="preserve"> </w:t>
            </w:r>
            <w:r>
              <w:rPr>
                <w:b/>
                <w:spacing w:val="-2"/>
                <w:sz w:val="20"/>
              </w:rPr>
              <w:t>LAWYER</w:t>
            </w:r>
          </w:p>
          <w:p w14:paraId="21C6DF22" w14:textId="77777777" w:rsidR="00192D0E" w:rsidRDefault="00A4588E">
            <w:pPr>
              <w:pStyle w:val="TableParagraph"/>
              <w:ind w:left="112" w:right="46" w:firstLine="1"/>
              <w:rPr>
                <w:sz w:val="20"/>
              </w:rPr>
            </w:pPr>
            <w:r>
              <w:rPr>
                <w:sz w:val="20"/>
              </w:rPr>
              <w:t>Learning</w:t>
            </w:r>
            <w:r>
              <w:rPr>
                <w:spacing w:val="69"/>
                <w:sz w:val="20"/>
              </w:rPr>
              <w:t xml:space="preserve"> </w:t>
            </w:r>
            <w:r>
              <w:rPr>
                <w:sz w:val="20"/>
              </w:rPr>
              <w:t>how</w:t>
            </w:r>
            <w:r>
              <w:rPr>
                <w:spacing w:val="70"/>
                <w:sz w:val="20"/>
              </w:rPr>
              <w:t xml:space="preserve"> </w:t>
            </w:r>
            <w:r>
              <w:rPr>
                <w:sz w:val="20"/>
              </w:rPr>
              <w:t>to</w:t>
            </w:r>
            <w:r>
              <w:rPr>
                <w:spacing w:val="78"/>
                <w:sz w:val="20"/>
              </w:rPr>
              <w:t xml:space="preserve"> </w:t>
            </w:r>
            <w:r>
              <w:rPr>
                <w:sz w:val="20"/>
              </w:rPr>
              <w:t>think</w:t>
            </w:r>
            <w:r>
              <w:rPr>
                <w:spacing w:val="73"/>
                <w:sz w:val="20"/>
              </w:rPr>
              <w:t xml:space="preserve"> </w:t>
            </w:r>
            <w:r>
              <w:rPr>
                <w:sz w:val="20"/>
              </w:rPr>
              <w:t>like</w:t>
            </w:r>
            <w:r>
              <w:rPr>
                <w:spacing w:val="75"/>
                <w:sz w:val="20"/>
              </w:rPr>
              <w:t xml:space="preserve"> </w:t>
            </w:r>
            <w:r>
              <w:rPr>
                <w:sz w:val="20"/>
              </w:rPr>
              <w:t>a</w:t>
            </w:r>
            <w:r>
              <w:rPr>
                <w:spacing w:val="80"/>
                <w:sz w:val="20"/>
              </w:rPr>
              <w:t xml:space="preserve"> </w:t>
            </w:r>
            <w:r>
              <w:rPr>
                <w:sz w:val="20"/>
              </w:rPr>
              <w:t>public</w:t>
            </w:r>
            <w:r>
              <w:rPr>
                <w:spacing w:val="73"/>
                <w:sz w:val="20"/>
              </w:rPr>
              <w:t xml:space="preserve"> </w:t>
            </w:r>
            <w:r>
              <w:rPr>
                <w:sz w:val="20"/>
              </w:rPr>
              <w:t>interest</w:t>
            </w:r>
            <w:r>
              <w:rPr>
                <w:spacing w:val="74"/>
                <w:sz w:val="20"/>
              </w:rPr>
              <w:t xml:space="preserve"> </w:t>
            </w:r>
            <w:r>
              <w:rPr>
                <w:sz w:val="20"/>
              </w:rPr>
              <w:t>lawyer</w:t>
            </w:r>
            <w:r>
              <w:rPr>
                <w:spacing w:val="73"/>
                <w:sz w:val="20"/>
              </w:rPr>
              <w:t xml:space="preserve"> </w:t>
            </w:r>
            <w:r>
              <w:rPr>
                <w:sz w:val="20"/>
              </w:rPr>
              <w:t>cannot</w:t>
            </w:r>
            <w:r>
              <w:rPr>
                <w:spacing w:val="72"/>
                <w:sz w:val="20"/>
              </w:rPr>
              <w:t xml:space="preserve"> </w:t>
            </w:r>
            <w:r>
              <w:rPr>
                <w:sz w:val="20"/>
              </w:rPr>
              <w:t>be</w:t>
            </w:r>
            <w:r>
              <w:rPr>
                <w:spacing w:val="75"/>
                <w:sz w:val="20"/>
              </w:rPr>
              <w:t xml:space="preserve"> </w:t>
            </w:r>
            <w:r>
              <w:rPr>
                <w:sz w:val="20"/>
              </w:rPr>
              <w:t>a</w:t>
            </w:r>
            <w:r>
              <w:rPr>
                <w:spacing w:val="80"/>
                <w:sz w:val="20"/>
              </w:rPr>
              <w:t xml:space="preserve"> </w:t>
            </w:r>
            <w:r>
              <w:rPr>
                <w:sz w:val="20"/>
              </w:rPr>
              <w:t>value-neutral enterprise.</w:t>
            </w:r>
            <w:r>
              <w:rPr>
                <w:spacing w:val="-4"/>
                <w:sz w:val="20"/>
              </w:rPr>
              <w:t xml:space="preserve"> </w:t>
            </w:r>
            <w:r>
              <w:rPr>
                <w:sz w:val="20"/>
              </w:rPr>
              <w:t>How</w:t>
            </w:r>
            <w:r>
              <w:rPr>
                <w:spacing w:val="-4"/>
                <w:sz w:val="20"/>
              </w:rPr>
              <w:t xml:space="preserve"> </w:t>
            </w:r>
            <w:r>
              <w:rPr>
                <w:sz w:val="20"/>
              </w:rPr>
              <w:t>can one fight for what is good,</w:t>
            </w:r>
            <w:r>
              <w:rPr>
                <w:spacing w:val="-1"/>
                <w:sz w:val="20"/>
              </w:rPr>
              <w:t xml:space="preserve"> </w:t>
            </w:r>
            <w:r>
              <w:rPr>
                <w:sz w:val="20"/>
              </w:rPr>
              <w:t>right, or just if one does</w:t>
            </w:r>
            <w:r>
              <w:rPr>
                <w:spacing w:val="-3"/>
                <w:sz w:val="20"/>
              </w:rPr>
              <w:t xml:space="preserve"> </w:t>
            </w:r>
            <w:r>
              <w:rPr>
                <w:sz w:val="20"/>
              </w:rPr>
              <w:t>not ask what</w:t>
            </w:r>
            <w:r>
              <w:rPr>
                <w:spacing w:val="-2"/>
                <w:sz w:val="20"/>
              </w:rPr>
              <w:t xml:space="preserve"> </w:t>
            </w:r>
            <w:r>
              <w:rPr>
                <w:sz w:val="20"/>
              </w:rPr>
              <w:t>is good, right, or just? Discuss with the mentee their personal</w:t>
            </w:r>
            <w:r>
              <w:rPr>
                <w:spacing w:val="-3"/>
                <w:sz w:val="20"/>
              </w:rPr>
              <w:t xml:space="preserve"> </w:t>
            </w:r>
            <w:r>
              <w:rPr>
                <w:sz w:val="20"/>
              </w:rPr>
              <w:t>approach to analyzing what is “good, right, and just” in society and how that approach impacts their professional</w:t>
            </w:r>
            <w:r>
              <w:rPr>
                <w:spacing w:val="40"/>
                <w:sz w:val="20"/>
              </w:rPr>
              <w:t xml:space="preserve"> </w:t>
            </w:r>
            <w:r>
              <w:rPr>
                <w:sz w:val="20"/>
              </w:rPr>
              <w:t>identity and practice as a public interest lawyer.</w:t>
            </w:r>
          </w:p>
        </w:tc>
        <w:tc>
          <w:tcPr>
            <w:tcW w:w="1922" w:type="dxa"/>
          </w:tcPr>
          <w:p w14:paraId="656ACCBA" w14:textId="77777777" w:rsidR="00192D0E" w:rsidRDefault="00192D0E">
            <w:pPr>
              <w:pStyle w:val="TableParagraph"/>
              <w:rPr>
                <w:sz w:val="18"/>
              </w:rPr>
            </w:pPr>
          </w:p>
        </w:tc>
      </w:tr>
    </w:tbl>
    <w:p w14:paraId="35DBE064" w14:textId="77777777" w:rsidR="00192D0E" w:rsidRDefault="00192D0E">
      <w:pPr>
        <w:pStyle w:val="TableParagraph"/>
        <w:rPr>
          <w:sz w:val="18"/>
        </w:rPr>
        <w:sectPr w:rsidR="00192D0E">
          <w:type w:val="continuous"/>
          <w:pgSz w:w="12240" w:h="15840"/>
          <w:pgMar w:top="1640" w:right="360" w:bottom="791" w:left="720" w:header="720" w:footer="720" w:gutter="0"/>
          <w:cols w:space="720"/>
        </w:sectPr>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1920"/>
      </w:tblGrid>
      <w:tr w:rsidR="00192D0E" w14:paraId="492C76A0" w14:textId="77777777">
        <w:trPr>
          <w:trHeight w:val="1466"/>
        </w:trPr>
        <w:tc>
          <w:tcPr>
            <w:tcW w:w="7226" w:type="dxa"/>
          </w:tcPr>
          <w:p w14:paraId="4F3C2010" w14:textId="77777777" w:rsidR="00192D0E" w:rsidRDefault="00A4588E">
            <w:pPr>
              <w:pStyle w:val="TableParagraph"/>
              <w:spacing w:before="41" w:line="227" w:lineRule="exact"/>
              <w:ind w:left="112"/>
              <w:rPr>
                <w:b/>
                <w:sz w:val="20"/>
              </w:rPr>
            </w:pPr>
            <w:r>
              <w:rPr>
                <w:b/>
                <w:spacing w:val="-2"/>
                <w:sz w:val="20"/>
              </w:rPr>
              <w:lastRenderedPageBreak/>
              <w:t>INTELLECUTAL ACTIVISM</w:t>
            </w:r>
          </w:p>
          <w:p w14:paraId="50A6E772" w14:textId="77777777" w:rsidR="00192D0E" w:rsidRDefault="00A4588E">
            <w:pPr>
              <w:pStyle w:val="TableParagraph"/>
              <w:ind w:left="113" w:right="46"/>
              <w:rPr>
                <w:sz w:val="20"/>
              </w:rPr>
            </w:pPr>
            <w:r>
              <w:rPr>
                <w:sz w:val="20"/>
              </w:rPr>
              <w:t>Defined as conducting and publishing original research and analysis and then applying that work to the tasks of reforming</w:t>
            </w:r>
            <w:r>
              <w:rPr>
                <w:spacing w:val="-1"/>
                <w:sz w:val="20"/>
              </w:rPr>
              <w:t xml:space="preserve"> </w:t>
            </w:r>
            <w:r>
              <w:rPr>
                <w:sz w:val="20"/>
              </w:rPr>
              <w:t>and improving</w:t>
            </w:r>
            <w:r>
              <w:rPr>
                <w:spacing w:val="-1"/>
                <w:sz w:val="20"/>
              </w:rPr>
              <w:t xml:space="preserve"> </w:t>
            </w:r>
            <w:r>
              <w:rPr>
                <w:sz w:val="20"/>
              </w:rPr>
              <w:t>the law, legal systems, and the legal profession.</w:t>
            </w:r>
            <w:r>
              <w:rPr>
                <w:spacing w:val="31"/>
                <w:sz w:val="20"/>
              </w:rPr>
              <w:t xml:space="preserve"> </w:t>
            </w:r>
            <w:r>
              <w:rPr>
                <w:sz w:val="20"/>
              </w:rPr>
              <w:t>Discuss</w:t>
            </w:r>
            <w:r>
              <w:rPr>
                <w:spacing w:val="27"/>
                <w:sz w:val="20"/>
              </w:rPr>
              <w:t xml:space="preserve"> </w:t>
            </w:r>
            <w:r>
              <w:rPr>
                <w:sz w:val="20"/>
              </w:rPr>
              <w:t>the</w:t>
            </w:r>
            <w:r>
              <w:rPr>
                <w:spacing w:val="33"/>
                <w:sz w:val="20"/>
              </w:rPr>
              <w:t xml:space="preserve"> </w:t>
            </w:r>
            <w:r>
              <w:rPr>
                <w:sz w:val="20"/>
              </w:rPr>
              <w:t>role</w:t>
            </w:r>
            <w:r>
              <w:rPr>
                <w:spacing w:val="33"/>
                <w:sz w:val="20"/>
              </w:rPr>
              <w:t xml:space="preserve"> </w:t>
            </w:r>
            <w:r>
              <w:rPr>
                <w:sz w:val="20"/>
              </w:rPr>
              <w:t>of</w:t>
            </w:r>
            <w:r>
              <w:rPr>
                <w:spacing w:val="33"/>
                <w:sz w:val="20"/>
              </w:rPr>
              <w:t xml:space="preserve"> </w:t>
            </w:r>
            <w:r>
              <w:rPr>
                <w:sz w:val="20"/>
              </w:rPr>
              <w:t>the</w:t>
            </w:r>
            <w:r>
              <w:rPr>
                <w:spacing w:val="33"/>
                <w:sz w:val="20"/>
              </w:rPr>
              <w:t xml:space="preserve"> </w:t>
            </w:r>
            <w:r>
              <w:rPr>
                <w:sz w:val="20"/>
              </w:rPr>
              <w:t>public</w:t>
            </w:r>
            <w:r>
              <w:rPr>
                <w:spacing w:val="33"/>
                <w:sz w:val="20"/>
              </w:rPr>
              <w:t xml:space="preserve"> </w:t>
            </w:r>
            <w:r>
              <w:rPr>
                <w:sz w:val="20"/>
              </w:rPr>
              <w:t>interest</w:t>
            </w:r>
            <w:r>
              <w:rPr>
                <w:spacing w:val="30"/>
                <w:sz w:val="20"/>
              </w:rPr>
              <w:t xml:space="preserve"> </w:t>
            </w:r>
            <w:r>
              <w:rPr>
                <w:sz w:val="20"/>
              </w:rPr>
              <w:t>lawyer</w:t>
            </w:r>
            <w:r>
              <w:rPr>
                <w:spacing w:val="31"/>
                <w:sz w:val="20"/>
              </w:rPr>
              <w:t xml:space="preserve"> </w:t>
            </w:r>
            <w:r>
              <w:rPr>
                <w:sz w:val="20"/>
              </w:rPr>
              <w:t>in</w:t>
            </w:r>
            <w:r>
              <w:rPr>
                <w:spacing w:val="34"/>
                <w:sz w:val="20"/>
              </w:rPr>
              <w:t xml:space="preserve"> </w:t>
            </w:r>
            <w:r>
              <w:rPr>
                <w:sz w:val="20"/>
              </w:rPr>
              <w:t>engaging</w:t>
            </w:r>
            <w:r>
              <w:rPr>
                <w:spacing w:val="27"/>
                <w:sz w:val="20"/>
              </w:rPr>
              <w:t xml:space="preserve"> </w:t>
            </w:r>
            <w:r>
              <w:rPr>
                <w:sz w:val="20"/>
              </w:rPr>
              <w:t>in</w:t>
            </w:r>
            <w:r>
              <w:rPr>
                <w:spacing w:val="34"/>
                <w:sz w:val="20"/>
              </w:rPr>
              <w:t xml:space="preserve"> </w:t>
            </w:r>
            <w:r>
              <w:rPr>
                <w:sz w:val="20"/>
              </w:rPr>
              <w:t>intellectual activism</w:t>
            </w:r>
            <w:r>
              <w:rPr>
                <w:spacing w:val="-1"/>
                <w:sz w:val="20"/>
              </w:rPr>
              <w:t xml:space="preserve"> </w:t>
            </w:r>
            <w:r>
              <w:rPr>
                <w:sz w:val="20"/>
              </w:rPr>
              <w:t>for the betterment</w:t>
            </w:r>
            <w:r>
              <w:rPr>
                <w:spacing w:val="-6"/>
                <w:sz w:val="20"/>
              </w:rPr>
              <w:t xml:space="preserve"> </w:t>
            </w:r>
            <w:r>
              <w:rPr>
                <w:sz w:val="20"/>
              </w:rPr>
              <w:t>of improving</w:t>
            </w:r>
            <w:r>
              <w:rPr>
                <w:spacing w:val="-1"/>
                <w:sz w:val="20"/>
              </w:rPr>
              <w:t xml:space="preserve"> </w:t>
            </w:r>
            <w:r>
              <w:rPr>
                <w:sz w:val="20"/>
              </w:rPr>
              <w:t xml:space="preserve">the law and legal system for underrepresented </w:t>
            </w:r>
            <w:r>
              <w:rPr>
                <w:spacing w:val="-2"/>
                <w:sz w:val="20"/>
              </w:rPr>
              <w:t>populations.</w:t>
            </w:r>
          </w:p>
        </w:tc>
        <w:tc>
          <w:tcPr>
            <w:tcW w:w="1920" w:type="dxa"/>
          </w:tcPr>
          <w:p w14:paraId="2E09CDE4" w14:textId="77777777" w:rsidR="00192D0E" w:rsidRDefault="00192D0E">
            <w:pPr>
              <w:pStyle w:val="TableParagraph"/>
              <w:rPr>
                <w:sz w:val="18"/>
              </w:rPr>
            </w:pPr>
          </w:p>
        </w:tc>
      </w:tr>
      <w:tr w:rsidR="00192D0E" w14:paraId="68079F9E" w14:textId="77777777">
        <w:trPr>
          <w:trHeight w:val="1465"/>
        </w:trPr>
        <w:tc>
          <w:tcPr>
            <w:tcW w:w="7226" w:type="dxa"/>
          </w:tcPr>
          <w:p w14:paraId="49CFA6F3" w14:textId="77777777" w:rsidR="00192D0E" w:rsidRDefault="00A4588E">
            <w:pPr>
              <w:pStyle w:val="TableParagraph"/>
              <w:spacing w:before="38" w:line="228" w:lineRule="exact"/>
              <w:ind w:left="112"/>
              <w:rPr>
                <w:b/>
                <w:sz w:val="20"/>
              </w:rPr>
            </w:pPr>
            <w:r>
              <w:rPr>
                <w:b/>
                <w:sz w:val="20"/>
              </w:rPr>
              <w:t>ACCESS</w:t>
            </w:r>
            <w:r>
              <w:rPr>
                <w:b/>
                <w:spacing w:val="-12"/>
                <w:sz w:val="20"/>
              </w:rPr>
              <w:t xml:space="preserve"> </w:t>
            </w:r>
            <w:r>
              <w:rPr>
                <w:b/>
                <w:sz w:val="20"/>
              </w:rPr>
              <w:t>TO</w:t>
            </w:r>
            <w:r>
              <w:rPr>
                <w:b/>
                <w:spacing w:val="-5"/>
                <w:sz w:val="20"/>
              </w:rPr>
              <w:t xml:space="preserve"> </w:t>
            </w:r>
            <w:r>
              <w:rPr>
                <w:b/>
                <w:sz w:val="20"/>
              </w:rPr>
              <w:t>JUSTICE</w:t>
            </w:r>
            <w:r>
              <w:rPr>
                <w:b/>
                <w:spacing w:val="-11"/>
                <w:sz w:val="20"/>
              </w:rPr>
              <w:t xml:space="preserve"> </w:t>
            </w:r>
            <w:r>
              <w:rPr>
                <w:b/>
                <w:sz w:val="20"/>
              </w:rPr>
              <w:t>–</w:t>
            </w:r>
            <w:r>
              <w:rPr>
                <w:b/>
                <w:spacing w:val="-3"/>
                <w:sz w:val="20"/>
              </w:rPr>
              <w:t xml:space="preserve"> </w:t>
            </w:r>
            <w:r>
              <w:rPr>
                <w:b/>
                <w:sz w:val="20"/>
              </w:rPr>
              <w:t>PRO</w:t>
            </w:r>
            <w:r>
              <w:rPr>
                <w:b/>
                <w:spacing w:val="-6"/>
                <w:sz w:val="20"/>
              </w:rPr>
              <w:t xml:space="preserve"> </w:t>
            </w:r>
            <w:r>
              <w:rPr>
                <w:b/>
                <w:spacing w:val="-4"/>
                <w:sz w:val="20"/>
              </w:rPr>
              <w:t>BONO</w:t>
            </w:r>
          </w:p>
          <w:p w14:paraId="3E44956A" w14:textId="77777777" w:rsidR="00192D0E" w:rsidRDefault="00A4588E">
            <w:pPr>
              <w:pStyle w:val="TableParagraph"/>
              <w:ind w:left="112" w:right="46"/>
              <w:rPr>
                <w:sz w:val="20"/>
              </w:rPr>
            </w:pPr>
            <w:r>
              <w:rPr>
                <w:sz w:val="20"/>
              </w:rPr>
              <w:t>Some</w:t>
            </w:r>
            <w:r>
              <w:rPr>
                <w:spacing w:val="39"/>
                <w:sz w:val="20"/>
              </w:rPr>
              <w:t xml:space="preserve"> </w:t>
            </w:r>
            <w:r>
              <w:rPr>
                <w:sz w:val="20"/>
              </w:rPr>
              <w:t>public</w:t>
            </w:r>
            <w:r>
              <w:rPr>
                <w:spacing w:val="39"/>
                <w:sz w:val="20"/>
              </w:rPr>
              <w:t xml:space="preserve"> </w:t>
            </w:r>
            <w:r>
              <w:rPr>
                <w:sz w:val="20"/>
              </w:rPr>
              <w:t>interest</w:t>
            </w:r>
            <w:r>
              <w:rPr>
                <w:spacing w:val="38"/>
                <w:sz w:val="20"/>
              </w:rPr>
              <w:t xml:space="preserve"> </w:t>
            </w:r>
            <w:r>
              <w:rPr>
                <w:sz w:val="20"/>
              </w:rPr>
              <w:t>attorneys</w:t>
            </w:r>
            <w:r>
              <w:rPr>
                <w:spacing w:val="38"/>
                <w:sz w:val="20"/>
              </w:rPr>
              <w:t xml:space="preserve"> </w:t>
            </w:r>
            <w:r>
              <w:rPr>
                <w:sz w:val="20"/>
              </w:rPr>
              <w:t>have</w:t>
            </w:r>
            <w:r>
              <w:rPr>
                <w:spacing w:val="40"/>
                <w:sz w:val="20"/>
              </w:rPr>
              <w:t xml:space="preserve"> </w:t>
            </w:r>
            <w:r>
              <w:rPr>
                <w:sz w:val="20"/>
              </w:rPr>
              <w:t>the</w:t>
            </w:r>
            <w:r>
              <w:rPr>
                <w:spacing w:val="40"/>
                <w:sz w:val="20"/>
              </w:rPr>
              <w:t xml:space="preserve"> </w:t>
            </w:r>
            <w:r>
              <w:rPr>
                <w:sz w:val="20"/>
              </w:rPr>
              <w:t>belief</w:t>
            </w:r>
            <w:r>
              <w:rPr>
                <w:spacing w:val="37"/>
                <w:sz w:val="20"/>
              </w:rPr>
              <w:t xml:space="preserve"> </w:t>
            </w:r>
            <w:r>
              <w:rPr>
                <w:sz w:val="20"/>
              </w:rPr>
              <w:t>that</w:t>
            </w:r>
            <w:r>
              <w:rPr>
                <w:spacing w:val="40"/>
                <w:sz w:val="20"/>
              </w:rPr>
              <w:t xml:space="preserve"> </w:t>
            </w:r>
            <w:r>
              <w:rPr>
                <w:sz w:val="20"/>
              </w:rPr>
              <w:t>pro</w:t>
            </w:r>
            <w:r>
              <w:rPr>
                <w:spacing w:val="40"/>
                <w:sz w:val="20"/>
              </w:rPr>
              <w:t xml:space="preserve"> </w:t>
            </w:r>
            <w:r>
              <w:rPr>
                <w:sz w:val="20"/>
              </w:rPr>
              <w:t>bono</w:t>
            </w:r>
            <w:r>
              <w:rPr>
                <w:spacing w:val="40"/>
                <w:sz w:val="20"/>
              </w:rPr>
              <w:t xml:space="preserve"> </w:t>
            </w:r>
            <w:r>
              <w:rPr>
                <w:sz w:val="20"/>
              </w:rPr>
              <w:t>is</w:t>
            </w:r>
            <w:r>
              <w:rPr>
                <w:spacing w:val="40"/>
                <w:sz w:val="20"/>
              </w:rPr>
              <w:t xml:space="preserve"> </w:t>
            </w:r>
            <w:r>
              <w:rPr>
                <w:sz w:val="20"/>
              </w:rPr>
              <w:t>not</w:t>
            </w:r>
            <w:r>
              <w:rPr>
                <w:spacing w:val="40"/>
                <w:sz w:val="20"/>
              </w:rPr>
              <w:t xml:space="preserve"> </w:t>
            </w:r>
            <w:r>
              <w:rPr>
                <w:sz w:val="20"/>
              </w:rPr>
              <w:t>the</w:t>
            </w:r>
            <w:r>
              <w:rPr>
                <w:spacing w:val="40"/>
                <w:sz w:val="20"/>
              </w:rPr>
              <w:t xml:space="preserve"> </w:t>
            </w:r>
            <w:r>
              <w:rPr>
                <w:sz w:val="20"/>
              </w:rPr>
              <w:t>solution</w:t>
            </w:r>
            <w:r>
              <w:rPr>
                <w:spacing w:val="40"/>
                <w:sz w:val="20"/>
              </w:rPr>
              <w:t xml:space="preserve"> </w:t>
            </w:r>
            <w:r>
              <w:rPr>
                <w:sz w:val="20"/>
              </w:rPr>
              <w:t>to creating greater access to justice for low and no income litigants. Discuss the mentee’s perception of pro bono service as a mechanism</w:t>
            </w:r>
            <w:r>
              <w:rPr>
                <w:spacing w:val="-1"/>
                <w:sz w:val="20"/>
              </w:rPr>
              <w:t xml:space="preserve"> </w:t>
            </w:r>
            <w:r>
              <w:rPr>
                <w:sz w:val="20"/>
              </w:rPr>
              <w:t>for addressing the access to justice gap and brainstorm</w:t>
            </w:r>
            <w:r>
              <w:rPr>
                <w:spacing w:val="-6"/>
                <w:sz w:val="20"/>
              </w:rPr>
              <w:t xml:space="preserve"> </w:t>
            </w:r>
            <w:r>
              <w:rPr>
                <w:sz w:val="20"/>
              </w:rPr>
              <w:t>ideas for meeting needs of litigants left unaddressed</w:t>
            </w:r>
            <w:r>
              <w:rPr>
                <w:spacing w:val="-1"/>
                <w:sz w:val="20"/>
              </w:rPr>
              <w:t xml:space="preserve"> </w:t>
            </w:r>
            <w:r>
              <w:rPr>
                <w:sz w:val="20"/>
              </w:rPr>
              <w:t xml:space="preserve">by traditional legal </w:t>
            </w:r>
            <w:r>
              <w:rPr>
                <w:spacing w:val="-4"/>
                <w:sz w:val="20"/>
              </w:rPr>
              <w:t>aid.</w:t>
            </w:r>
          </w:p>
        </w:tc>
        <w:tc>
          <w:tcPr>
            <w:tcW w:w="1920" w:type="dxa"/>
          </w:tcPr>
          <w:p w14:paraId="6824D4E1" w14:textId="77777777" w:rsidR="00192D0E" w:rsidRDefault="00192D0E">
            <w:pPr>
              <w:pStyle w:val="TableParagraph"/>
              <w:rPr>
                <w:sz w:val="18"/>
              </w:rPr>
            </w:pPr>
          </w:p>
        </w:tc>
      </w:tr>
      <w:tr w:rsidR="00192D0E" w14:paraId="6259247B" w14:textId="77777777">
        <w:trPr>
          <w:trHeight w:val="2157"/>
        </w:trPr>
        <w:tc>
          <w:tcPr>
            <w:tcW w:w="7226" w:type="dxa"/>
          </w:tcPr>
          <w:p w14:paraId="07834F1D" w14:textId="77777777" w:rsidR="00192D0E" w:rsidRDefault="00A4588E">
            <w:pPr>
              <w:pStyle w:val="TableParagraph"/>
              <w:spacing w:before="38" w:line="228" w:lineRule="exact"/>
              <w:ind w:left="112"/>
              <w:rPr>
                <w:b/>
                <w:sz w:val="20"/>
              </w:rPr>
            </w:pPr>
            <w:r>
              <w:rPr>
                <w:b/>
                <w:spacing w:val="-2"/>
                <w:sz w:val="20"/>
              </w:rPr>
              <w:t>CULTURAL COMPETENCE</w:t>
            </w:r>
          </w:p>
          <w:p w14:paraId="537EAF6D" w14:textId="77777777" w:rsidR="00192D0E" w:rsidRDefault="00A4588E">
            <w:pPr>
              <w:pStyle w:val="TableParagraph"/>
              <w:spacing w:line="242" w:lineRule="auto"/>
              <w:ind w:left="112" w:right="46" w:hanging="1"/>
              <w:rPr>
                <w:sz w:val="20"/>
              </w:rPr>
            </w:pPr>
            <w:r>
              <w:rPr>
                <w:sz w:val="20"/>
              </w:rPr>
              <w:t>As</w:t>
            </w:r>
            <w:r>
              <w:rPr>
                <w:spacing w:val="35"/>
                <w:sz w:val="20"/>
              </w:rPr>
              <w:t xml:space="preserve"> </w:t>
            </w:r>
            <w:r>
              <w:rPr>
                <w:sz w:val="20"/>
              </w:rPr>
              <w:t>the</w:t>
            </w:r>
            <w:r>
              <w:rPr>
                <w:spacing w:val="39"/>
                <w:sz w:val="20"/>
              </w:rPr>
              <w:t xml:space="preserve"> </w:t>
            </w:r>
            <w:r>
              <w:rPr>
                <w:sz w:val="20"/>
              </w:rPr>
              <w:t>deliverer of</w:t>
            </w:r>
            <w:r>
              <w:rPr>
                <w:spacing w:val="39"/>
                <w:sz w:val="20"/>
              </w:rPr>
              <w:t xml:space="preserve"> </w:t>
            </w:r>
            <w:r>
              <w:rPr>
                <w:sz w:val="20"/>
              </w:rPr>
              <w:t>services</w:t>
            </w:r>
            <w:r>
              <w:rPr>
                <w:spacing w:val="37"/>
                <w:sz w:val="20"/>
              </w:rPr>
              <w:t xml:space="preserve"> </w:t>
            </w:r>
            <w:r>
              <w:rPr>
                <w:sz w:val="20"/>
              </w:rPr>
              <w:t>to</w:t>
            </w:r>
            <w:r>
              <w:rPr>
                <w:spacing w:val="39"/>
                <w:sz w:val="20"/>
              </w:rPr>
              <w:t xml:space="preserve"> </w:t>
            </w:r>
            <w:r>
              <w:rPr>
                <w:sz w:val="20"/>
              </w:rPr>
              <w:t>economically disadvantaged and/or</w:t>
            </w:r>
            <w:r>
              <w:rPr>
                <w:spacing w:val="34"/>
                <w:sz w:val="20"/>
              </w:rPr>
              <w:t xml:space="preserve"> </w:t>
            </w:r>
            <w:r>
              <w:rPr>
                <w:sz w:val="20"/>
              </w:rPr>
              <w:t>underrepresented populations,</w:t>
            </w:r>
            <w:r>
              <w:rPr>
                <w:spacing w:val="80"/>
                <w:sz w:val="20"/>
              </w:rPr>
              <w:t xml:space="preserve"> </w:t>
            </w:r>
            <w:r>
              <w:rPr>
                <w:sz w:val="20"/>
              </w:rPr>
              <w:t>the</w:t>
            </w:r>
            <w:r>
              <w:rPr>
                <w:spacing w:val="80"/>
                <w:sz w:val="20"/>
              </w:rPr>
              <w:t xml:space="preserve"> </w:t>
            </w:r>
            <w:r>
              <w:rPr>
                <w:sz w:val="20"/>
              </w:rPr>
              <w:t>mentee’s</w:t>
            </w:r>
            <w:r>
              <w:rPr>
                <w:spacing w:val="80"/>
                <w:sz w:val="20"/>
              </w:rPr>
              <w:t xml:space="preserve"> </w:t>
            </w:r>
            <w:r>
              <w:rPr>
                <w:sz w:val="20"/>
              </w:rPr>
              <w:t>cultural</w:t>
            </w:r>
            <w:r>
              <w:rPr>
                <w:spacing w:val="80"/>
                <w:sz w:val="20"/>
              </w:rPr>
              <w:t xml:space="preserve"> </w:t>
            </w:r>
            <w:r>
              <w:rPr>
                <w:sz w:val="20"/>
              </w:rPr>
              <w:t>competence</w:t>
            </w:r>
            <w:r>
              <w:rPr>
                <w:spacing w:val="80"/>
                <w:sz w:val="20"/>
              </w:rPr>
              <w:t xml:space="preserve"> </w:t>
            </w:r>
            <w:r>
              <w:rPr>
                <w:sz w:val="20"/>
              </w:rPr>
              <w:t>for</w:t>
            </w:r>
            <w:r>
              <w:rPr>
                <w:spacing w:val="80"/>
                <w:sz w:val="20"/>
              </w:rPr>
              <w:t xml:space="preserve"> </w:t>
            </w:r>
            <w:r>
              <w:rPr>
                <w:sz w:val="20"/>
              </w:rPr>
              <w:t>working</w:t>
            </w:r>
            <w:r>
              <w:rPr>
                <w:spacing w:val="80"/>
                <w:sz w:val="20"/>
              </w:rPr>
              <w:t xml:space="preserve"> </w:t>
            </w:r>
            <w:r>
              <w:rPr>
                <w:sz w:val="20"/>
              </w:rPr>
              <w:t>with</w:t>
            </w:r>
            <w:r>
              <w:rPr>
                <w:spacing w:val="80"/>
                <w:sz w:val="20"/>
              </w:rPr>
              <w:t xml:space="preserve"> </w:t>
            </w:r>
            <w:r>
              <w:rPr>
                <w:sz w:val="20"/>
              </w:rPr>
              <w:t>these</w:t>
            </w:r>
            <w:r>
              <w:rPr>
                <w:spacing w:val="80"/>
                <w:sz w:val="20"/>
              </w:rPr>
              <w:t xml:space="preserve"> </w:t>
            </w:r>
            <w:r>
              <w:rPr>
                <w:sz w:val="20"/>
              </w:rPr>
              <w:t>client</w:t>
            </w:r>
            <w:r>
              <w:rPr>
                <w:spacing w:val="40"/>
                <w:sz w:val="20"/>
              </w:rPr>
              <w:t xml:space="preserve"> </w:t>
            </w:r>
            <w:r>
              <w:rPr>
                <w:sz w:val="20"/>
              </w:rPr>
              <w:t>populations is routinely tested.</w:t>
            </w:r>
          </w:p>
          <w:p w14:paraId="3E1CC2A9" w14:textId="77777777" w:rsidR="00192D0E" w:rsidRDefault="00A4588E">
            <w:pPr>
              <w:pStyle w:val="TableParagraph"/>
              <w:spacing w:before="223"/>
              <w:ind w:left="112" w:right="45"/>
              <w:jc w:val="both"/>
              <w:rPr>
                <w:sz w:val="20"/>
              </w:rPr>
            </w:pPr>
            <w:r>
              <w:rPr>
                <w:sz w:val="20"/>
              </w:rPr>
              <w:t>Discuss how the mentee intends</w:t>
            </w:r>
            <w:r>
              <w:rPr>
                <w:spacing w:val="-2"/>
                <w:sz w:val="20"/>
              </w:rPr>
              <w:t xml:space="preserve"> </w:t>
            </w:r>
            <w:r>
              <w:rPr>
                <w:sz w:val="20"/>
              </w:rPr>
              <w:t>to practice and improve</w:t>
            </w:r>
            <w:r>
              <w:rPr>
                <w:spacing w:val="-2"/>
                <w:sz w:val="20"/>
              </w:rPr>
              <w:t xml:space="preserve"> </w:t>
            </w:r>
            <w:r>
              <w:rPr>
                <w:sz w:val="20"/>
              </w:rPr>
              <w:t>his or her cultural</w:t>
            </w:r>
            <w:r>
              <w:rPr>
                <w:spacing w:val="-2"/>
                <w:sz w:val="20"/>
              </w:rPr>
              <w:t xml:space="preserve"> </w:t>
            </w:r>
            <w:r>
              <w:rPr>
                <w:sz w:val="20"/>
              </w:rPr>
              <w:t>competence so as to best appreciate and serve these minority populations. How will cultural competence inform the mentee’s professional identity?</w:t>
            </w:r>
          </w:p>
        </w:tc>
        <w:tc>
          <w:tcPr>
            <w:tcW w:w="1920" w:type="dxa"/>
          </w:tcPr>
          <w:p w14:paraId="7064B3F8" w14:textId="77777777" w:rsidR="00192D0E" w:rsidRDefault="00192D0E">
            <w:pPr>
              <w:pStyle w:val="TableParagraph"/>
              <w:rPr>
                <w:sz w:val="18"/>
              </w:rPr>
            </w:pPr>
          </w:p>
        </w:tc>
      </w:tr>
      <w:tr w:rsidR="00192D0E" w14:paraId="5B7BCE70" w14:textId="77777777">
        <w:trPr>
          <w:trHeight w:val="2385"/>
        </w:trPr>
        <w:tc>
          <w:tcPr>
            <w:tcW w:w="7226" w:type="dxa"/>
          </w:tcPr>
          <w:p w14:paraId="10D97866" w14:textId="77777777" w:rsidR="00192D0E" w:rsidRDefault="00A4588E">
            <w:pPr>
              <w:pStyle w:val="TableParagraph"/>
              <w:spacing w:before="38" w:line="228" w:lineRule="exact"/>
              <w:ind w:left="112"/>
              <w:rPr>
                <w:b/>
                <w:sz w:val="20"/>
              </w:rPr>
            </w:pPr>
            <w:r>
              <w:rPr>
                <w:b/>
                <w:spacing w:val="-2"/>
                <w:sz w:val="20"/>
              </w:rPr>
              <w:t xml:space="preserve">SENTENCING </w:t>
            </w:r>
            <w:r>
              <w:rPr>
                <w:b/>
                <w:spacing w:val="-4"/>
                <w:sz w:val="20"/>
              </w:rPr>
              <w:t>BIAS</w:t>
            </w:r>
          </w:p>
          <w:p w14:paraId="01ECA23F" w14:textId="77777777" w:rsidR="00192D0E" w:rsidRDefault="00A4588E">
            <w:pPr>
              <w:pStyle w:val="TableParagraph"/>
              <w:ind w:left="110" w:right="74" w:firstLine="2"/>
              <w:rPr>
                <w:sz w:val="20"/>
              </w:rPr>
            </w:pPr>
            <w:r>
              <w:rPr>
                <w:sz w:val="20"/>
              </w:rPr>
              <w:t>The prison and jail population</w:t>
            </w:r>
            <w:r>
              <w:rPr>
                <w:spacing w:val="-2"/>
                <w:sz w:val="20"/>
              </w:rPr>
              <w:t xml:space="preserve"> </w:t>
            </w:r>
            <w:r>
              <w:rPr>
                <w:sz w:val="20"/>
              </w:rPr>
              <w:t>in the United States has increased from 300,000 in 1972 to</w:t>
            </w:r>
            <w:r>
              <w:rPr>
                <w:spacing w:val="80"/>
                <w:sz w:val="20"/>
              </w:rPr>
              <w:t xml:space="preserve"> </w:t>
            </w:r>
            <w:r>
              <w:rPr>
                <w:sz w:val="20"/>
              </w:rPr>
              <w:t>2.3</w:t>
            </w:r>
            <w:r>
              <w:rPr>
                <w:spacing w:val="80"/>
                <w:sz w:val="20"/>
              </w:rPr>
              <w:t xml:space="preserve"> </w:t>
            </w:r>
            <w:r>
              <w:rPr>
                <w:sz w:val="20"/>
              </w:rPr>
              <w:t>million</w:t>
            </w:r>
            <w:r>
              <w:rPr>
                <w:spacing w:val="80"/>
                <w:sz w:val="20"/>
              </w:rPr>
              <w:t xml:space="preserve"> </w:t>
            </w:r>
            <w:r>
              <w:rPr>
                <w:sz w:val="20"/>
              </w:rPr>
              <w:t>today.</w:t>
            </w:r>
            <w:r>
              <w:rPr>
                <w:spacing w:val="80"/>
                <w:sz w:val="20"/>
              </w:rPr>
              <w:t xml:space="preserve"> </w:t>
            </w:r>
            <w:r>
              <w:rPr>
                <w:sz w:val="20"/>
              </w:rPr>
              <w:t>African</w:t>
            </w:r>
            <w:r>
              <w:rPr>
                <w:spacing w:val="80"/>
                <w:sz w:val="20"/>
              </w:rPr>
              <w:t xml:space="preserve"> </w:t>
            </w:r>
            <w:r>
              <w:rPr>
                <w:sz w:val="20"/>
              </w:rPr>
              <w:t>Americans</w:t>
            </w:r>
            <w:r>
              <w:rPr>
                <w:spacing w:val="80"/>
                <w:sz w:val="20"/>
              </w:rPr>
              <w:t xml:space="preserve"> </w:t>
            </w:r>
            <w:r>
              <w:rPr>
                <w:sz w:val="20"/>
              </w:rPr>
              <w:t>are</w:t>
            </w:r>
            <w:r>
              <w:rPr>
                <w:spacing w:val="80"/>
                <w:sz w:val="20"/>
              </w:rPr>
              <w:t xml:space="preserve"> </w:t>
            </w:r>
            <w:r>
              <w:rPr>
                <w:sz w:val="20"/>
              </w:rPr>
              <w:t>incarcerated</w:t>
            </w:r>
            <w:r>
              <w:rPr>
                <w:spacing w:val="80"/>
                <w:sz w:val="20"/>
              </w:rPr>
              <w:t xml:space="preserve"> </w:t>
            </w:r>
            <w:r>
              <w:rPr>
                <w:sz w:val="20"/>
              </w:rPr>
              <w:t>at</w:t>
            </w:r>
            <w:r>
              <w:rPr>
                <w:spacing w:val="80"/>
                <w:sz w:val="20"/>
              </w:rPr>
              <w:t xml:space="preserve"> </w:t>
            </w:r>
            <w:r>
              <w:rPr>
                <w:sz w:val="20"/>
              </w:rPr>
              <w:t>an</w:t>
            </w:r>
            <w:r>
              <w:rPr>
                <w:spacing w:val="80"/>
                <w:sz w:val="20"/>
              </w:rPr>
              <w:t xml:space="preserve"> </w:t>
            </w:r>
            <w:r>
              <w:rPr>
                <w:sz w:val="20"/>
              </w:rPr>
              <w:t>increasingly</w:t>
            </w:r>
            <w:r>
              <w:rPr>
                <w:spacing w:val="40"/>
                <w:sz w:val="20"/>
              </w:rPr>
              <w:t xml:space="preserve"> </w:t>
            </w:r>
            <w:r>
              <w:rPr>
                <w:sz w:val="20"/>
              </w:rPr>
              <w:t>disproportionate rate. In America, one out of every three black men born in 2001 will</w:t>
            </w:r>
            <w:r>
              <w:rPr>
                <w:spacing w:val="40"/>
                <w:sz w:val="20"/>
              </w:rPr>
              <w:t xml:space="preserve"> </w:t>
            </w:r>
            <w:r>
              <w:rPr>
                <w:sz w:val="20"/>
              </w:rPr>
              <w:t>go to jail or prison if current trends continue. Black men are more than six times more likely to be incarcerated than white men.</w:t>
            </w:r>
          </w:p>
          <w:p w14:paraId="6E18FF69" w14:textId="77777777" w:rsidR="00192D0E" w:rsidRDefault="00A4588E">
            <w:pPr>
              <w:pStyle w:val="TableParagraph"/>
              <w:spacing w:before="226"/>
              <w:ind w:left="111" w:right="45"/>
              <w:jc w:val="both"/>
              <w:rPr>
                <w:sz w:val="20"/>
              </w:rPr>
            </w:pPr>
            <w:r>
              <w:rPr>
                <w:sz w:val="20"/>
              </w:rPr>
              <w:t>Discuss the</w:t>
            </w:r>
            <w:r>
              <w:rPr>
                <w:spacing w:val="24"/>
                <w:sz w:val="20"/>
              </w:rPr>
              <w:t xml:space="preserve"> </w:t>
            </w:r>
            <w:r>
              <w:rPr>
                <w:sz w:val="20"/>
              </w:rPr>
              <w:t>mentee’s role as public interest attorney in addressing the</w:t>
            </w:r>
            <w:r>
              <w:rPr>
                <w:spacing w:val="20"/>
                <w:sz w:val="20"/>
              </w:rPr>
              <w:t xml:space="preserve"> </w:t>
            </w:r>
            <w:r>
              <w:rPr>
                <w:sz w:val="20"/>
              </w:rPr>
              <w:t>sentencing bias</w:t>
            </w:r>
            <w:r>
              <w:rPr>
                <w:spacing w:val="40"/>
                <w:sz w:val="20"/>
              </w:rPr>
              <w:t xml:space="preserve"> </w:t>
            </w:r>
            <w:r>
              <w:rPr>
                <w:sz w:val="20"/>
              </w:rPr>
              <w:t>in this country and improving access to alternative punitive sanctions, especially as it pertains to low level, non-violent crimes.</w:t>
            </w:r>
          </w:p>
        </w:tc>
        <w:tc>
          <w:tcPr>
            <w:tcW w:w="1920" w:type="dxa"/>
          </w:tcPr>
          <w:p w14:paraId="500B45A6" w14:textId="77777777" w:rsidR="00192D0E" w:rsidRDefault="00192D0E">
            <w:pPr>
              <w:pStyle w:val="TableParagraph"/>
              <w:rPr>
                <w:sz w:val="18"/>
              </w:rPr>
            </w:pPr>
          </w:p>
        </w:tc>
      </w:tr>
      <w:tr w:rsidR="00192D0E" w14:paraId="74F9FB0E" w14:textId="77777777">
        <w:trPr>
          <w:trHeight w:val="4226"/>
        </w:trPr>
        <w:tc>
          <w:tcPr>
            <w:tcW w:w="7226" w:type="dxa"/>
          </w:tcPr>
          <w:p w14:paraId="37AB966C" w14:textId="77777777" w:rsidR="00192D0E" w:rsidRDefault="00A4588E">
            <w:pPr>
              <w:pStyle w:val="TableParagraph"/>
              <w:spacing w:before="38" w:line="228" w:lineRule="exact"/>
              <w:ind w:left="112"/>
              <w:jc w:val="both"/>
              <w:rPr>
                <w:b/>
                <w:sz w:val="20"/>
              </w:rPr>
            </w:pPr>
            <w:r>
              <w:rPr>
                <w:b/>
                <w:spacing w:val="-2"/>
                <w:sz w:val="20"/>
              </w:rPr>
              <w:t>CLIENT</w:t>
            </w:r>
            <w:r>
              <w:rPr>
                <w:b/>
                <w:spacing w:val="3"/>
                <w:sz w:val="20"/>
              </w:rPr>
              <w:t xml:space="preserve"> </w:t>
            </w:r>
            <w:r>
              <w:rPr>
                <w:b/>
                <w:spacing w:val="-2"/>
                <w:sz w:val="20"/>
              </w:rPr>
              <w:t>ENGAGEMENT</w:t>
            </w:r>
            <w:r>
              <w:rPr>
                <w:b/>
                <w:spacing w:val="-5"/>
                <w:sz w:val="20"/>
              </w:rPr>
              <w:t xml:space="preserve"> </w:t>
            </w:r>
            <w:r>
              <w:rPr>
                <w:b/>
                <w:spacing w:val="-2"/>
                <w:sz w:val="20"/>
              </w:rPr>
              <w:t>STRATEGIES</w:t>
            </w:r>
          </w:p>
          <w:p w14:paraId="4CB6911D" w14:textId="77777777" w:rsidR="00192D0E" w:rsidRDefault="00A4588E">
            <w:pPr>
              <w:pStyle w:val="TableParagraph"/>
              <w:spacing w:line="242" w:lineRule="auto"/>
              <w:ind w:left="113" w:right="143"/>
              <w:jc w:val="both"/>
              <w:rPr>
                <w:sz w:val="20"/>
              </w:rPr>
            </w:pPr>
            <w:r>
              <w:rPr>
                <w:sz w:val="20"/>
              </w:rPr>
              <w:t>Increasing the utilization of adequate, accessible, and low-cost services to ethnic groups is the goal of most public interest legal organizations.</w:t>
            </w:r>
          </w:p>
          <w:p w14:paraId="12E9E43F" w14:textId="77777777" w:rsidR="00192D0E" w:rsidRDefault="00A4588E">
            <w:pPr>
              <w:pStyle w:val="TableParagraph"/>
              <w:spacing w:before="222"/>
              <w:ind w:left="112" w:right="45"/>
              <w:jc w:val="both"/>
              <w:rPr>
                <w:sz w:val="20"/>
              </w:rPr>
            </w:pPr>
            <w:r>
              <w:rPr>
                <w:sz w:val="20"/>
              </w:rPr>
              <w:t>The literature identifies two major strategies to promote client engagement: 1) client focused strategies and 2) organization-focused strategies. Client-focused strategies are services that staff provide to better assist clients and encourage them to participate. These strategies include ethnic matching of staff and clients, family-focused services, and outreach services. Organizational strategies are administrative strategies that organizations implement to increase engagement. Organizational strategies used by ethnic organizations include locating the organization in existing ethnic communities, recruiting former clients to serve on agency Boards of Directors, and recruiting staff to provide appropriate, competent, and reliable services.</w:t>
            </w:r>
          </w:p>
          <w:p w14:paraId="31E60F24" w14:textId="77777777" w:rsidR="00192D0E" w:rsidRDefault="00192D0E">
            <w:pPr>
              <w:pStyle w:val="TableParagraph"/>
              <w:rPr>
                <w:b/>
                <w:sz w:val="20"/>
              </w:rPr>
            </w:pPr>
          </w:p>
          <w:p w14:paraId="61DFB224" w14:textId="77777777" w:rsidR="00192D0E" w:rsidRDefault="00A4588E">
            <w:pPr>
              <w:pStyle w:val="TableParagraph"/>
              <w:ind w:left="112" w:right="45"/>
              <w:jc w:val="both"/>
              <w:rPr>
                <w:sz w:val="20"/>
              </w:rPr>
            </w:pPr>
            <w:r>
              <w:rPr>
                <w:sz w:val="20"/>
              </w:rPr>
              <w:t>Discuss the ways in which the mentee can contribute to the client focused and organizational</w:t>
            </w:r>
            <w:r>
              <w:rPr>
                <w:spacing w:val="-13"/>
                <w:sz w:val="20"/>
              </w:rPr>
              <w:t xml:space="preserve"> </w:t>
            </w:r>
            <w:r>
              <w:rPr>
                <w:sz w:val="20"/>
              </w:rPr>
              <w:t>focused</w:t>
            </w:r>
            <w:r>
              <w:rPr>
                <w:spacing w:val="-11"/>
                <w:sz w:val="20"/>
              </w:rPr>
              <w:t xml:space="preserve"> </w:t>
            </w:r>
            <w:r>
              <w:rPr>
                <w:sz w:val="20"/>
              </w:rPr>
              <w:t>strategies</w:t>
            </w:r>
            <w:r>
              <w:rPr>
                <w:spacing w:val="-10"/>
                <w:sz w:val="20"/>
              </w:rPr>
              <w:t xml:space="preserve"> </w:t>
            </w:r>
            <w:r>
              <w:rPr>
                <w:sz w:val="20"/>
              </w:rPr>
              <w:t>to</w:t>
            </w:r>
            <w:r>
              <w:rPr>
                <w:spacing w:val="-6"/>
                <w:sz w:val="20"/>
              </w:rPr>
              <w:t xml:space="preserve"> </w:t>
            </w:r>
            <w:r>
              <w:rPr>
                <w:sz w:val="20"/>
              </w:rPr>
              <w:t>improvement</w:t>
            </w:r>
            <w:r>
              <w:rPr>
                <w:spacing w:val="-13"/>
                <w:sz w:val="20"/>
              </w:rPr>
              <w:t xml:space="preserve"> </w:t>
            </w:r>
            <w:r>
              <w:rPr>
                <w:sz w:val="20"/>
              </w:rPr>
              <w:t>engagement</w:t>
            </w:r>
            <w:r>
              <w:rPr>
                <w:spacing w:val="-12"/>
                <w:sz w:val="20"/>
              </w:rPr>
              <w:t xml:space="preserve"> </w:t>
            </w:r>
            <w:r>
              <w:rPr>
                <w:sz w:val="20"/>
              </w:rPr>
              <w:t>in</w:t>
            </w:r>
            <w:r>
              <w:rPr>
                <w:spacing w:val="-8"/>
                <w:sz w:val="20"/>
              </w:rPr>
              <w:t xml:space="preserve"> </w:t>
            </w:r>
            <w:r>
              <w:rPr>
                <w:sz w:val="20"/>
              </w:rPr>
              <w:t>legal</w:t>
            </w:r>
            <w:r>
              <w:rPr>
                <w:spacing w:val="-7"/>
                <w:sz w:val="20"/>
              </w:rPr>
              <w:t xml:space="preserve"> </w:t>
            </w:r>
            <w:r>
              <w:rPr>
                <w:sz w:val="20"/>
              </w:rPr>
              <w:t>services</w:t>
            </w:r>
            <w:r>
              <w:rPr>
                <w:spacing w:val="-10"/>
                <w:sz w:val="20"/>
              </w:rPr>
              <w:t xml:space="preserve"> </w:t>
            </w:r>
            <w:r>
              <w:rPr>
                <w:sz w:val="20"/>
              </w:rPr>
              <w:t>for</w:t>
            </w:r>
            <w:r>
              <w:rPr>
                <w:spacing w:val="-13"/>
                <w:sz w:val="20"/>
              </w:rPr>
              <w:t xml:space="preserve"> </w:t>
            </w:r>
            <w:r>
              <w:rPr>
                <w:sz w:val="20"/>
              </w:rPr>
              <w:t>ethnic and minority populations.</w:t>
            </w:r>
          </w:p>
        </w:tc>
        <w:tc>
          <w:tcPr>
            <w:tcW w:w="1920" w:type="dxa"/>
          </w:tcPr>
          <w:p w14:paraId="5DC1F5A7" w14:textId="77777777" w:rsidR="00192D0E" w:rsidRDefault="00192D0E">
            <w:pPr>
              <w:pStyle w:val="TableParagraph"/>
              <w:rPr>
                <w:sz w:val="18"/>
              </w:rPr>
            </w:pPr>
          </w:p>
        </w:tc>
      </w:tr>
    </w:tbl>
    <w:p w14:paraId="35213DCD" w14:textId="77777777" w:rsidR="00192D0E" w:rsidRDefault="00192D0E">
      <w:pPr>
        <w:pStyle w:val="TableParagraph"/>
        <w:rPr>
          <w:sz w:val="18"/>
        </w:rPr>
        <w:sectPr w:rsidR="00192D0E">
          <w:type w:val="continuous"/>
          <w:pgSz w:w="12240" w:h="15840"/>
          <w:pgMar w:top="1640" w:right="360" w:bottom="280" w:left="720" w:header="720" w:footer="720" w:gutter="0"/>
          <w:cols w:space="720"/>
        </w:sectPr>
      </w:pPr>
    </w:p>
    <w:p w14:paraId="574CA2BC" w14:textId="29EE3606" w:rsidR="00192D0E" w:rsidRPr="0016211E" w:rsidRDefault="00A4588E" w:rsidP="0016211E">
      <w:pPr>
        <w:pStyle w:val="ListParagraph"/>
        <w:numPr>
          <w:ilvl w:val="0"/>
          <w:numId w:val="4"/>
        </w:numPr>
        <w:tabs>
          <w:tab w:val="left" w:pos="1135"/>
        </w:tabs>
        <w:spacing w:before="61"/>
        <w:ind w:left="1800"/>
        <w:rPr>
          <w:b/>
          <w:sz w:val="20"/>
        </w:rPr>
      </w:pPr>
      <w:r>
        <w:rPr>
          <w:noProof/>
        </w:rPr>
        <w:lastRenderedPageBreak/>
        <mc:AlternateContent>
          <mc:Choice Requires="wps">
            <w:drawing>
              <wp:anchor distT="0" distB="0" distL="0" distR="0" simplePos="0" relativeHeight="15728640" behindDoc="0" locked="0" layoutInCell="1" allowOverlap="1" wp14:anchorId="7A2EA345" wp14:editId="6A3A7FBB">
                <wp:simplePos x="0" y="0"/>
                <wp:positionH relativeFrom="page">
                  <wp:posOffset>896111</wp:posOffset>
                </wp:positionH>
                <wp:positionV relativeFrom="paragraph">
                  <wp:posOffset>38607</wp:posOffset>
                </wp:positionV>
                <wp:extent cx="17145" cy="1466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 cy="146685"/>
                        </a:xfrm>
                        <a:custGeom>
                          <a:avLst/>
                          <a:gdLst/>
                          <a:ahLst/>
                          <a:cxnLst/>
                          <a:rect l="l" t="t" r="r" b="b"/>
                          <a:pathLst>
                            <a:path w="17145" h="146685">
                              <a:moveTo>
                                <a:pt x="16763" y="0"/>
                              </a:moveTo>
                              <a:lnTo>
                                <a:pt x="0" y="0"/>
                              </a:lnTo>
                              <a:lnTo>
                                <a:pt x="0" y="146303"/>
                              </a:lnTo>
                              <a:lnTo>
                                <a:pt x="16763" y="146303"/>
                              </a:lnTo>
                              <a:lnTo>
                                <a:pt x="16763"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shape w14:anchorId="5E3C283B" id="Graphic 2" o:spid="_x0000_s1026" style="position:absolute;margin-left:70.55pt;margin-top:3.05pt;width:1.35pt;height:1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1714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" path="m16763,l,,,146303r16763,l16763,xe" fillcolor="#d2d2d2" stroked="f">
                <v:path arrowok="t"/>
                <w10:wrap anchorx="page"/>
              </v:shape>
            </w:pict>
          </mc:Fallback>
        </mc:AlternateContent>
      </w:r>
      <w:r w:rsidRPr="0016211E">
        <w:rPr>
          <w:b/>
          <w:sz w:val="20"/>
        </w:rPr>
        <w:t>When</w:t>
      </w:r>
      <w:r w:rsidRPr="0016211E">
        <w:rPr>
          <w:b/>
          <w:spacing w:val="-7"/>
          <w:sz w:val="20"/>
        </w:rPr>
        <w:t xml:space="preserve"> </w:t>
      </w:r>
      <w:r w:rsidRPr="0016211E">
        <w:rPr>
          <w:b/>
          <w:sz w:val="20"/>
        </w:rPr>
        <w:t>Your</w:t>
      </w:r>
      <w:r w:rsidRPr="0016211E">
        <w:rPr>
          <w:b/>
          <w:spacing w:val="-6"/>
          <w:sz w:val="20"/>
        </w:rPr>
        <w:t xml:space="preserve"> </w:t>
      </w:r>
      <w:r w:rsidRPr="0016211E">
        <w:rPr>
          <w:b/>
          <w:sz w:val="20"/>
        </w:rPr>
        <w:t>Client</w:t>
      </w:r>
      <w:r w:rsidRPr="0016211E">
        <w:rPr>
          <w:b/>
          <w:spacing w:val="-5"/>
          <w:sz w:val="20"/>
        </w:rPr>
        <w:t xml:space="preserve"> </w:t>
      </w:r>
      <w:r w:rsidRPr="0016211E">
        <w:rPr>
          <w:b/>
          <w:sz w:val="20"/>
        </w:rPr>
        <w:t>is</w:t>
      </w:r>
      <w:r w:rsidRPr="0016211E">
        <w:rPr>
          <w:b/>
          <w:spacing w:val="-11"/>
          <w:sz w:val="20"/>
        </w:rPr>
        <w:t xml:space="preserve"> </w:t>
      </w:r>
      <w:r w:rsidRPr="0016211E">
        <w:rPr>
          <w:b/>
          <w:sz w:val="20"/>
        </w:rPr>
        <w:t>a</w:t>
      </w:r>
      <w:r w:rsidRPr="0016211E">
        <w:rPr>
          <w:b/>
          <w:spacing w:val="-3"/>
          <w:sz w:val="20"/>
        </w:rPr>
        <w:t xml:space="preserve"> </w:t>
      </w:r>
      <w:r w:rsidRPr="0016211E">
        <w:rPr>
          <w:b/>
          <w:sz w:val="20"/>
        </w:rPr>
        <w:t>Special</w:t>
      </w:r>
      <w:r w:rsidRPr="0016211E">
        <w:rPr>
          <w:b/>
          <w:spacing w:val="-7"/>
          <w:sz w:val="20"/>
        </w:rPr>
        <w:t xml:space="preserve"> </w:t>
      </w:r>
      <w:r w:rsidRPr="0016211E">
        <w:rPr>
          <w:b/>
          <w:sz w:val="20"/>
        </w:rPr>
        <w:t>Interest</w:t>
      </w:r>
      <w:r w:rsidRPr="0016211E">
        <w:rPr>
          <w:b/>
          <w:spacing w:val="-6"/>
          <w:sz w:val="20"/>
        </w:rPr>
        <w:t xml:space="preserve"> </w:t>
      </w:r>
      <w:r w:rsidRPr="0016211E">
        <w:rPr>
          <w:b/>
          <w:sz w:val="20"/>
        </w:rPr>
        <w:t>Group</w:t>
      </w:r>
      <w:r w:rsidRPr="0016211E">
        <w:rPr>
          <w:b/>
          <w:spacing w:val="-7"/>
          <w:sz w:val="20"/>
        </w:rPr>
        <w:t xml:space="preserve"> </w:t>
      </w:r>
      <w:r w:rsidRPr="0016211E">
        <w:rPr>
          <w:b/>
          <w:sz w:val="20"/>
        </w:rPr>
        <w:t>(Complete</w:t>
      </w:r>
      <w:r w:rsidRPr="0016211E">
        <w:rPr>
          <w:b/>
          <w:spacing w:val="-8"/>
          <w:sz w:val="20"/>
        </w:rPr>
        <w:t xml:space="preserve"> </w:t>
      </w:r>
      <w:r w:rsidRPr="0016211E">
        <w:rPr>
          <w:b/>
          <w:sz w:val="20"/>
        </w:rPr>
        <w:t>at</w:t>
      </w:r>
      <w:r w:rsidRPr="0016211E">
        <w:rPr>
          <w:b/>
          <w:spacing w:val="-6"/>
          <w:sz w:val="20"/>
        </w:rPr>
        <w:t xml:space="preserve"> </w:t>
      </w:r>
      <w:r w:rsidRPr="0016211E">
        <w:rPr>
          <w:b/>
          <w:sz w:val="20"/>
        </w:rPr>
        <w:t>least</w:t>
      </w:r>
      <w:r w:rsidRPr="0016211E">
        <w:rPr>
          <w:b/>
          <w:spacing w:val="-6"/>
          <w:sz w:val="20"/>
        </w:rPr>
        <w:t xml:space="preserve"> </w:t>
      </w:r>
      <w:r w:rsidRPr="0016211E">
        <w:rPr>
          <w:b/>
          <w:spacing w:val="-4"/>
          <w:sz w:val="20"/>
        </w:rPr>
        <w:t>two)</w:t>
      </w:r>
    </w:p>
    <w:p w14:paraId="320BE828" w14:textId="77777777" w:rsidR="00192D0E" w:rsidRDefault="00192D0E">
      <w:pPr>
        <w:spacing w:before="3"/>
        <w:rPr>
          <w:b/>
          <w:sz w:val="20"/>
        </w:rPr>
      </w:pPr>
    </w:p>
    <w:tbl>
      <w:tblPr>
        <w:tblW w:w="0" w:type="auto"/>
        <w:tblInd w:w="8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39"/>
        <w:gridCol w:w="1805"/>
      </w:tblGrid>
      <w:tr w:rsidR="00192D0E" w14:paraId="594279FB" w14:textId="77777777">
        <w:trPr>
          <w:trHeight w:val="455"/>
        </w:trPr>
        <w:tc>
          <w:tcPr>
            <w:tcW w:w="7339" w:type="dxa"/>
          </w:tcPr>
          <w:p w14:paraId="0DD6028D" w14:textId="77777777" w:rsidR="00192D0E" w:rsidRDefault="00A4588E">
            <w:pPr>
              <w:pStyle w:val="TableParagraph"/>
              <w:spacing w:before="150"/>
              <w:ind w:left="33"/>
              <w:jc w:val="center"/>
              <w:rPr>
                <w:b/>
                <w:sz w:val="20"/>
              </w:rPr>
            </w:pPr>
            <w:r>
              <w:rPr>
                <w:b/>
                <w:spacing w:val="-2"/>
                <w:sz w:val="20"/>
              </w:rPr>
              <w:t>Action</w:t>
            </w:r>
          </w:p>
        </w:tc>
        <w:tc>
          <w:tcPr>
            <w:tcW w:w="1805" w:type="dxa"/>
          </w:tcPr>
          <w:p w14:paraId="662CA1A7" w14:textId="77777777" w:rsidR="00192D0E" w:rsidRDefault="00A4588E">
            <w:pPr>
              <w:pStyle w:val="TableParagraph"/>
              <w:spacing w:line="228" w:lineRule="exact"/>
              <w:ind w:left="682" w:right="236" w:hanging="452"/>
              <w:rPr>
                <w:sz w:val="20"/>
              </w:rPr>
            </w:pPr>
            <w:r>
              <w:rPr>
                <w:sz w:val="20"/>
              </w:rPr>
              <w:t>Mark</w:t>
            </w:r>
            <w:r>
              <w:rPr>
                <w:spacing w:val="-13"/>
                <w:sz w:val="20"/>
              </w:rPr>
              <w:t xml:space="preserve"> </w:t>
            </w:r>
            <w:r>
              <w:rPr>
                <w:sz w:val="20"/>
              </w:rPr>
              <w:t xml:space="preserve">completed </w:t>
            </w:r>
            <w:r>
              <w:rPr>
                <w:spacing w:val="-2"/>
                <w:sz w:val="20"/>
              </w:rPr>
              <w:t>items</w:t>
            </w:r>
          </w:p>
        </w:tc>
      </w:tr>
      <w:tr w:rsidR="00192D0E" w14:paraId="2EA1E482" w14:textId="77777777">
        <w:trPr>
          <w:trHeight w:val="4678"/>
        </w:trPr>
        <w:tc>
          <w:tcPr>
            <w:tcW w:w="7339" w:type="dxa"/>
          </w:tcPr>
          <w:p w14:paraId="664E64C1" w14:textId="77777777" w:rsidR="00192D0E" w:rsidRDefault="00A4588E">
            <w:pPr>
              <w:pStyle w:val="TableParagraph"/>
              <w:spacing w:before="75" w:line="228" w:lineRule="exact"/>
              <w:ind w:left="113"/>
              <w:rPr>
                <w:b/>
                <w:sz w:val="20"/>
              </w:rPr>
            </w:pPr>
            <w:r>
              <w:rPr>
                <w:b/>
                <w:color w:val="000000"/>
                <w:spacing w:val="-2"/>
                <w:sz w:val="20"/>
                <w:shd w:val="clear" w:color="auto" w:fill="FBFBFB"/>
              </w:rPr>
              <w:t>LOBBYING</w:t>
            </w:r>
          </w:p>
          <w:p w14:paraId="687C2065" w14:textId="77777777" w:rsidR="00192D0E" w:rsidRDefault="00A4588E">
            <w:pPr>
              <w:pStyle w:val="TableParagraph"/>
              <w:ind w:left="112"/>
              <w:rPr>
                <w:sz w:val="20"/>
              </w:rPr>
            </w:pPr>
            <w:r>
              <w:rPr>
                <w:color w:val="000000"/>
                <w:sz w:val="20"/>
                <w:shd w:val="clear" w:color="auto" w:fill="FBFBFB"/>
              </w:rPr>
              <w:t>When</w:t>
            </w:r>
            <w:r>
              <w:rPr>
                <w:color w:val="000000"/>
                <w:spacing w:val="40"/>
                <w:sz w:val="20"/>
                <w:shd w:val="clear" w:color="auto" w:fill="FBFBFB"/>
              </w:rPr>
              <w:t xml:space="preserve"> </w:t>
            </w:r>
            <w:r>
              <w:rPr>
                <w:color w:val="000000"/>
                <w:sz w:val="20"/>
                <w:shd w:val="clear" w:color="auto" w:fill="FBFBFB"/>
              </w:rPr>
              <w:t>people</w:t>
            </w:r>
            <w:r>
              <w:rPr>
                <w:color w:val="000000"/>
                <w:spacing w:val="40"/>
                <w:sz w:val="20"/>
                <w:shd w:val="clear" w:color="auto" w:fill="FBFBFB"/>
              </w:rPr>
              <w:t xml:space="preserve"> </w:t>
            </w:r>
            <w:r>
              <w:rPr>
                <w:color w:val="000000"/>
                <w:sz w:val="20"/>
                <w:shd w:val="clear" w:color="auto" w:fill="FBFBFB"/>
              </w:rPr>
              <w:t>think</w:t>
            </w:r>
            <w:r>
              <w:rPr>
                <w:color w:val="000000"/>
                <w:spacing w:val="40"/>
                <w:sz w:val="20"/>
                <w:shd w:val="clear" w:color="auto" w:fill="FBFBFB"/>
              </w:rPr>
              <w:t xml:space="preserve"> </w:t>
            </w:r>
            <w:r>
              <w:rPr>
                <w:color w:val="000000"/>
                <w:sz w:val="20"/>
                <w:shd w:val="clear" w:color="auto" w:fill="FBFBFB"/>
              </w:rPr>
              <w:t>about</w:t>
            </w:r>
            <w:r>
              <w:rPr>
                <w:color w:val="000000"/>
                <w:spacing w:val="40"/>
                <w:sz w:val="20"/>
                <w:shd w:val="clear" w:color="auto" w:fill="FBFBFB"/>
              </w:rPr>
              <w:t xml:space="preserve"> </w:t>
            </w:r>
            <w:r>
              <w:rPr>
                <w:color w:val="000000"/>
                <w:sz w:val="20"/>
                <w:shd w:val="clear" w:color="auto" w:fill="FBFBFB"/>
              </w:rPr>
              <w:t>lobbying,</w:t>
            </w:r>
            <w:r>
              <w:rPr>
                <w:color w:val="000000"/>
                <w:spacing w:val="40"/>
                <w:sz w:val="20"/>
                <w:shd w:val="clear" w:color="auto" w:fill="FBFBFB"/>
              </w:rPr>
              <w:t xml:space="preserve"> </w:t>
            </w:r>
            <w:r>
              <w:rPr>
                <w:color w:val="000000"/>
                <w:sz w:val="20"/>
                <w:shd w:val="clear" w:color="auto" w:fill="FBFBFB"/>
              </w:rPr>
              <w:t>they</w:t>
            </w:r>
            <w:r>
              <w:rPr>
                <w:color w:val="000000"/>
                <w:spacing w:val="40"/>
                <w:sz w:val="20"/>
                <w:shd w:val="clear" w:color="auto" w:fill="FBFBFB"/>
              </w:rPr>
              <w:t xml:space="preserve"> </w:t>
            </w:r>
            <w:r>
              <w:rPr>
                <w:color w:val="000000"/>
                <w:sz w:val="20"/>
                <w:shd w:val="clear" w:color="auto" w:fill="FBFBFB"/>
              </w:rPr>
              <w:t>often</w:t>
            </w:r>
            <w:r>
              <w:rPr>
                <w:color w:val="000000"/>
                <w:spacing w:val="40"/>
                <w:sz w:val="20"/>
                <w:shd w:val="clear" w:color="auto" w:fill="FBFBFB"/>
              </w:rPr>
              <w:t xml:space="preserve"> </w:t>
            </w:r>
            <w:r>
              <w:rPr>
                <w:color w:val="000000"/>
                <w:sz w:val="20"/>
                <w:shd w:val="clear" w:color="auto" w:fill="FBFBFB"/>
              </w:rPr>
              <w:t>imagine</w:t>
            </w:r>
            <w:r>
              <w:rPr>
                <w:color w:val="000000"/>
                <w:spacing w:val="40"/>
                <w:sz w:val="20"/>
                <w:shd w:val="clear" w:color="auto" w:fill="FBFBFB"/>
              </w:rPr>
              <w:t xml:space="preserve"> </w:t>
            </w:r>
            <w:r>
              <w:rPr>
                <w:color w:val="000000"/>
                <w:sz w:val="20"/>
                <w:shd w:val="clear" w:color="auto" w:fill="FBFBFB"/>
              </w:rPr>
              <w:t>corruption</w:t>
            </w:r>
            <w:r>
              <w:rPr>
                <w:color w:val="000000"/>
                <w:spacing w:val="40"/>
                <w:sz w:val="20"/>
                <w:shd w:val="clear" w:color="auto" w:fill="FBFBFB"/>
              </w:rPr>
              <w:t xml:space="preserve"> </w:t>
            </w:r>
            <w:r>
              <w:rPr>
                <w:color w:val="000000"/>
                <w:sz w:val="20"/>
                <w:shd w:val="clear" w:color="auto" w:fill="FBFBFB"/>
              </w:rPr>
              <w:t>and</w:t>
            </w:r>
            <w:r>
              <w:rPr>
                <w:color w:val="000000"/>
                <w:spacing w:val="40"/>
                <w:sz w:val="20"/>
                <w:shd w:val="clear" w:color="auto" w:fill="FBFBFB"/>
              </w:rPr>
              <w:t xml:space="preserve"> </w:t>
            </w:r>
            <w:r>
              <w:rPr>
                <w:color w:val="000000"/>
                <w:sz w:val="20"/>
                <w:shd w:val="clear" w:color="auto" w:fill="FBFBFB"/>
              </w:rPr>
              <w:t>poor</w:t>
            </w:r>
            <w:r>
              <w:rPr>
                <w:color w:val="000000"/>
                <w:spacing w:val="40"/>
                <w:sz w:val="20"/>
                <w:shd w:val="clear" w:color="auto" w:fill="FBFBFB"/>
              </w:rPr>
              <w:t xml:space="preserve"> </w:t>
            </w:r>
            <w:r>
              <w:rPr>
                <w:color w:val="000000"/>
                <w:sz w:val="20"/>
                <w:shd w:val="clear" w:color="auto" w:fill="FBFBFB"/>
              </w:rPr>
              <w:t>policy</w:t>
            </w:r>
            <w:r>
              <w:rPr>
                <w:color w:val="000000"/>
                <w:sz w:val="20"/>
              </w:rPr>
              <w:t xml:space="preserve"> </w:t>
            </w:r>
            <w:r>
              <w:rPr>
                <w:color w:val="000000"/>
                <w:sz w:val="20"/>
                <w:shd w:val="clear" w:color="auto" w:fill="FBFBFB"/>
              </w:rPr>
              <w:t>results. Lobbying does not always have such deleterious effects. But sometimes it does</w:t>
            </w:r>
            <w:r>
              <w:rPr>
                <w:color w:val="000000"/>
                <w:sz w:val="20"/>
              </w:rPr>
              <w:t xml:space="preserve">. </w:t>
            </w:r>
            <w:r>
              <w:rPr>
                <w:color w:val="000000"/>
                <w:sz w:val="20"/>
                <w:shd w:val="clear" w:color="auto" w:fill="FBFBFB"/>
              </w:rPr>
              <w:t>According to critics, lobbying can lead to poor policymaking because legislators do no</w:t>
            </w:r>
            <w:r>
              <w:rPr>
                <w:color w:val="000000"/>
                <w:sz w:val="20"/>
              </w:rPr>
              <w:t xml:space="preserve">t </w:t>
            </w:r>
            <w:r>
              <w:rPr>
                <w:color w:val="000000"/>
                <w:sz w:val="20"/>
                <w:shd w:val="clear" w:color="auto" w:fill="FBFBFB"/>
              </w:rPr>
              <w:t>consider policies based on their merits but instead based on their political repercussions.</w:t>
            </w:r>
            <w:r>
              <w:rPr>
                <w:color w:val="000000"/>
                <w:spacing w:val="40"/>
                <w:sz w:val="20"/>
                <w:shd w:val="clear" w:color="auto" w:fill="FBFBFB"/>
              </w:rPr>
              <w:t xml:space="preserve"> </w:t>
            </w:r>
          </w:p>
          <w:p w14:paraId="7CF3AC30" w14:textId="77777777" w:rsidR="00192D0E" w:rsidRDefault="00A4588E">
            <w:pPr>
              <w:pStyle w:val="TableParagraph"/>
              <w:spacing w:before="227"/>
              <w:ind w:left="112" w:right="39" w:firstLine="1"/>
              <w:jc w:val="both"/>
              <w:rPr>
                <w:sz w:val="20"/>
              </w:rPr>
            </w:pPr>
            <w:r>
              <w:rPr>
                <w:color w:val="000000"/>
                <w:sz w:val="20"/>
                <w:shd w:val="clear" w:color="auto" w:fill="FBFBFB"/>
              </w:rPr>
              <w:t>For example, food industry lobbyists and healthcare lobbyists recently clashed over th</w:t>
            </w:r>
            <w:r>
              <w:rPr>
                <w:color w:val="000000"/>
                <w:sz w:val="20"/>
              </w:rPr>
              <w:t xml:space="preserve">e </w:t>
            </w:r>
            <w:r>
              <w:rPr>
                <w:color w:val="000000"/>
                <w:sz w:val="20"/>
                <w:shd w:val="clear" w:color="auto" w:fill="FBFBFB"/>
              </w:rPr>
              <w:t>issue</w:t>
            </w:r>
            <w:r>
              <w:rPr>
                <w:color w:val="000000"/>
                <w:spacing w:val="80"/>
                <w:w w:val="150"/>
                <w:sz w:val="20"/>
                <w:shd w:val="clear" w:color="auto" w:fill="FBFBFB"/>
              </w:rPr>
              <w:t xml:space="preserve"> </w:t>
            </w:r>
            <w:r>
              <w:rPr>
                <w:color w:val="000000"/>
                <w:sz w:val="20"/>
                <w:shd w:val="clear" w:color="auto" w:fill="FBFBFB"/>
              </w:rPr>
              <w:t>of</w:t>
            </w:r>
            <w:r>
              <w:rPr>
                <w:color w:val="000000"/>
                <w:spacing w:val="80"/>
                <w:w w:val="150"/>
                <w:sz w:val="20"/>
                <w:shd w:val="clear" w:color="auto" w:fill="FBFBFB"/>
              </w:rPr>
              <w:t xml:space="preserve"> </w:t>
            </w:r>
            <w:r>
              <w:rPr>
                <w:color w:val="000000"/>
                <w:sz w:val="20"/>
                <w:shd w:val="clear" w:color="auto" w:fill="FBFBFB"/>
              </w:rPr>
              <w:t>school</w:t>
            </w:r>
            <w:r>
              <w:rPr>
                <w:color w:val="000000"/>
                <w:spacing w:val="80"/>
                <w:w w:val="150"/>
                <w:sz w:val="20"/>
                <w:shd w:val="clear" w:color="auto" w:fill="FBFBFB"/>
              </w:rPr>
              <w:t xml:space="preserve"> </w:t>
            </w:r>
            <w:r>
              <w:rPr>
                <w:color w:val="000000"/>
                <w:sz w:val="20"/>
                <w:shd w:val="clear" w:color="auto" w:fill="FBFBFB"/>
              </w:rPr>
              <w:t>lunches.</w:t>
            </w:r>
            <w:r>
              <w:rPr>
                <w:color w:val="000000"/>
                <w:spacing w:val="80"/>
                <w:w w:val="150"/>
                <w:sz w:val="20"/>
                <w:shd w:val="clear" w:color="auto" w:fill="FBFBFB"/>
              </w:rPr>
              <w:t xml:space="preserve"> </w:t>
            </w:r>
            <w:r>
              <w:rPr>
                <w:color w:val="000000"/>
                <w:sz w:val="20"/>
                <w:shd w:val="clear" w:color="auto" w:fill="FBFBFB"/>
              </w:rPr>
              <w:t>A group</w:t>
            </w:r>
            <w:r>
              <w:rPr>
                <w:color w:val="000000"/>
                <w:spacing w:val="-2"/>
                <w:sz w:val="20"/>
                <w:shd w:val="clear" w:color="auto" w:fill="FBFBFB"/>
              </w:rPr>
              <w:t xml:space="preserve"> </w:t>
            </w:r>
            <w:r>
              <w:rPr>
                <w:color w:val="000000"/>
                <w:sz w:val="20"/>
                <w:shd w:val="clear" w:color="auto" w:fill="FBFBFB"/>
              </w:rPr>
              <w:t>supported</w:t>
            </w:r>
            <w:r>
              <w:rPr>
                <w:color w:val="000000"/>
                <w:spacing w:val="80"/>
                <w:w w:val="150"/>
                <w:sz w:val="20"/>
                <w:shd w:val="clear" w:color="auto" w:fill="FBFBFB"/>
              </w:rPr>
              <w:t xml:space="preserve"> </w:t>
            </w:r>
            <w:r>
              <w:rPr>
                <w:color w:val="000000"/>
                <w:sz w:val="20"/>
                <w:shd w:val="clear" w:color="auto" w:fill="FBFBFB"/>
              </w:rPr>
              <w:t>by</w:t>
            </w:r>
            <w:r>
              <w:rPr>
                <w:color w:val="000000"/>
                <w:spacing w:val="80"/>
                <w:w w:val="150"/>
                <w:sz w:val="20"/>
                <w:shd w:val="clear" w:color="auto" w:fill="FBFBFB"/>
              </w:rPr>
              <w:t xml:space="preserve"> </w:t>
            </w:r>
            <w:r>
              <w:rPr>
                <w:color w:val="000000"/>
                <w:sz w:val="20"/>
                <w:shd w:val="clear" w:color="auto" w:fill="FBFBFB"/>
              </w:rPr>
              <w:t>the</w:t>
            </w:r>
            <w:r>
              <w:rPr>
                <w:color w:val="000000"/>
                <w:spacing w:val="80"/>
                <w:w w:val="150"/>
                <w:sz w:val="20"/>
                <w:shd w:val="clear" w:color="auto" w:fill="FBFBFB"/>
              </w:rPr>
              <w:t xml:space="preserve"> </w:t>
            </w:r>
            <w:r>
              <w:rPr>
                <w:color w:val="000000"/>
                <w:sz w:val="20"/>
                <w:shd w:val="clear" w:color="auto" w:fill="FBFBFB"/>
              </w:rPr>
              <w:t>United</w:t>
            </w:r>
            <w:r>
              <w:rPr>
                <w:color w:val="000000"/>
                <w:spacing w:val="80"/>
                <w:w w:val="150"/>
                <w:sz w:val="20"/>
                <w:shd w:val="clear" w:color="auto" w:fill="FBFBFB"/>
              </w:rPr>
              <w:t xml:space="preserve"> </w:t>
            </w:r>
            <w:r>
              <w:rPr>
                <w:color w:val="000000"/>
                <w:sz w:val="20"/>
                <w:shd w:val="clear" w:color="auto" w:fill="FBFBFB"/>
              </w:rPr>
              <w:t>States</w:t>
            </w:r>
            <w:r>
              <w:rPr>
                <w:color w:val="000000"/>
                <w:spacing w:val="80"/>
                <w:w w:val="150"/>
                <w:sz w:val="20"/>
                <w:shd w:val="clear" w:color="auto" w:fill="FBFBFB"/>
              </w:rPr>
              <w:t xml:space="preserve"> </w:t>
            </w:r>
            <w:r>
              <w:rPr>
                <w:color w:val="000000"/>
                <w:sz w:val="20"/>
                <w:shd w:val="clear" w:color="auto" w:fill="FBFBFB"/>
              </w:rPr>
              <w:t>Departmen</w:t>
            </w:r>
            <w:r>
              <w:rPr>
                <w:color w:val="000000"/>
                <w:sz w:val="20"/>
              </w:rPr>
              <w:t xml:space="preserve">t </w:t>
            </w:r>
            <w:r>
              <w:rPr>
                <w:color w:val="000000"/>
                <w:sz w:val="20"/>
                <w:shd w:val="clear" w:color="auto" w:fill="FBFBFB"/>
              </w:rPr>
              <w:t>of Agriculture</w:t>
            </w:r>
            <w:r>
              <w:rPr>
                <w:color w:val="000000"/>
                <w:spacing w:val="-5"/>
                <w:sz w:val="20"/>
                <w:shd w:val="clear" w:color="auto" w:fill="FBFBFB"/>
              </w:rPr>
              <w:t xml:space="preserve"> </w:t>
            </w:r>
            <w:r>
              <w:rPr>
                <w:color w:val="000000"/>
                <w:sz w:val="20"/>
                <w:shd w:val="clear" w:color="auto" w:fill="FBFBFB"/>
              </w:rPr>
              <w:t>proposed healthier lunches as a way to combat childhood obesity by</w:t>
            </w:r>
            <w:r>
              <w:rPr>
                <w:color w:val="000000"/>
                <w:sz w:val="20"/>
              </w:rPr>
              <w:t xml:space="preserve"> </w:t>
            </w:r>
            <w:r>
              <w:rPr>
                <w:color w:val="000000"/>
                <w:sz w:val="20"/>
                <w:shd w:val="clear" w:color="auto" w:fill="FBFBFB"/>
              </w:rPr>
              <w:t>limiting the number of potatoes served, limiting salty foods, and adding</w:t>
            </w:r>
            <w:r>
              <w:rPr>
                <w:color w:val="000000"/>
                <w:spacing w:val="-1"/>
                <w:sz w:val="20"/>
                <w:shd w:val="clear" w:color="auto" w:fill="FBFBFB"/>
              </w:rPr>
              <w:t xml:space="preserve"> </w:t>
            </w:r>
            <w:r>
              <w:rPr>
                <w:color w:val="000000"/>
                <w:sz w:val="20"/>
                <w:shd w:val="clear" w:color="auto" w:fill="FBFBFB"/>
              </w:rPr>
              <w:t>more</w:t>
            </w:r>
            <w:r>
              <w:rPr>
                <w:color w:val="000000"/>
                <w:spacing w:val="-1"/>
                <w:sz w:val="20"/>
                <w:shd w:val="clear" w:color="auto" w:fill="FBFBFB"/>
              </w:rPr>
              <w:t xml:space="preserve"> </w:t>
            </w:r>
            <w:r>
              <w:rPr>
                <w:color w:val="000000"/>
                <w:sz w:val="20"/>
                <w:shd w:val="clear" w:color="auto" w:fill="FBFBFB"/>
              </w:rPr>
              <w:t>fresh</w:t>
            </w:r>
            <w:r>
              <w:rPr>
                <w:color w:val="000000"/>
                <w:sz w:val="20"/>
              </w:rPr>
              <w:t xml:space="preserve"> </w:t>
            </w:r>
            <w:r>
              <w:rPr>
                <w:color w:val="000000"/>
                <w:sz w:val="20"/>
                <w:shd w:val="clear" w:color="auto" w:fill="FBFBFB"/>
              </w:rPr>
              <w:t>vegetables. This group was countered by a strong food lobby backed by Coca-Cola, De</w:t>
            </w:r>
            <w:r>
              <w:rPr>
                <w:color w:val="000000"/>
                <w:sz w:val="20"/>
              </w:rPr>
              <w:t xml:space="preserve">l </w:t>
            </w:r>
            <w:r>
              <w:rPr>
                <w:color w:val="000000"/>
                <w:sz w:val="20"/>
                <w:shd w:val="clear" w:color="auto" w:fill="FBFBFB"/>
              </w:rPr>
              <w:t>Monte, and makers of frozen pizza. The food lobbyists succeeded in blocking th</w:t>
            </w:r>
            <w:r>
              <w:rPr>
                <w:color w:val="000000"/>
                <w:sz w:val="20"/>
              </w:rPr>
              <w:t xml:space="preserve">e </w:t>
            </w:r>
            <w:r>
              <w:rPr>
                <w:color w:val="000000"/>
                <w:sz w:val="20"/>
                <w:shd w:val="clear" w:color="auto" w:fill="FBFBFB"/>
              </w:rPr>
              <w:t>proposed reforms, even writing rules suggesting that the tomato paste on a pizz</w:t>
            </w:r>
            <w:r>
              <w:rPr>
                <w:color w:val="000000"/>
                <w:sz w:val="20"/>
              </w:rPr>
              <w:t>a</w:t>
            </w:r>
            <w:r>
              <w:rPr>
                <w:color w:val="000000"/>
                <w:spacing w:val="40"/>
                <w:sz w:val="20"/>
              </w:rPr>
              <w:t xml:space="preserve"> </w:t>
            </w:r>
            <w:r>
              <w:rPr>
                <w:color w:val="000000"/>
                <w:sz w:val="20"/>
                <w:shd w:val="clear" w:color="auto" w:fill="FBFBFB"/>
              </w:rPr>
              <w:t>qualified as a vegetable.</w:t>
            </w:r>
            <w:r>
              <w:rPr>
                <w:color w:val="000000"/>
                <w:spacing w:val="-2"/>
                <w:sz w:val="20"/>
                <w:shd w:val="clear" w:color="auto" w:fill="FBFBFB"/>
              </w:rPr>
              <w:t xml:space="preserve"> </w:t>
            </w:r>
            <w:r>
              <w:rPr>
                <w:color w:val="000000"/>
                <w:sz w:val="20"/>
                <w:shd w:val="clear" w:color="auto" w:fill="FBFBFB"/>
              </w:rPr>
              <w:t>According</w:t>
            </w:r>
            <w:r>
              <w:rPr>
                <w:color w:val="000000"/>
                <w:spacing w:val="-2"/>
                <w:sz w:val="20"/>
                <w:shd w:val="clear" w:color="auto" w:fill="FBFBFB"/>
              </w:rPr>
              <w:t xml:space="preserve"> </w:t>
            </w:r>
            <w:r>
              <w:rPr>
                <w:color w:val="000000"/>
                <w:sz w:val="20"/>
                <w:shd w:val="clear" w:color="auto" w:fill="FBFBFB"/>
              </w:rPr>
              <w:t>to critics, this case appeared to be an example wher</w:t>
            </w:r>
            <w:r>
              <w:rPr>
                <w:color w:val="000000"/>
                <w:sz w:val="20"/>
              </w:rPr>
              <w:t xml:space="preserve">e </w:t>
            </w:r>
            <w:r>
              <w:rPr>
                <w:color w:val="000000"/>
                <w:sz w:val="20"/>
                <w:shd w:val="clear" w:color="auto" w:fill="FBFBFB"/>
              </w:rPr>
              <w:t>business interests won out over health concerns.</w:t>
            </w:r>
          </w:p>
          <w:p w14:paraId="2B21A40D" w14:textId="77777777" w:rsidR="00192D0E" w:rsidRDefault="00A4588E">
            <w:pPr>
              <w:pStyle w:val="TableParagraph"/>
              <w:spacing w:before="218" w:line="230" w:lineRule="atLeast"/>
              <w:ind w:left="114" w:right="38" w:hanging="1"/>
              <w:jc w:val="both"/>
              <w:rPr>
                <w:sz w:val="20"/>
              </w:rPr>
            </w:pPr>
            <w:r>
              <w:rPr>
                <w:color w:val="000000"/>
                <w:sz w:val="20"/>
                <w:shd w:val="clear" w:color="auto" w:fill="FBFBFB"/>
              </w:rPr>
              <w:t>Discuss how the</w:t>
            </w:r>
            <w:r>
              <w:rPr>
                <w:color w:val="000000"/>
                <w:spacing w:val="38"/>
                <w:sz w:val="20"/>
                <w:shd w:val="clear" w:color="auto" w:fill="FBFBFB"/>
              </w:rPr>
              <w:t xml:space="preserve"> </w:t>
            </w:r>
            <w:r>
              <w:rPr>
                <w:color w:val="000000"/>
                <w:sz w:val="20"/>
                <w:shd w:val="clear" w:color="auto" w:fill="FBFBFB"/>
              </w:rPr>
              <w:t>mentee will</w:t>
            </w:r>
            <w:r>
              <w:rPr>
                <w:color w:val="000000"/>
                <w:spacing w:val="38"/>
                <w:sz w:val="20"/>
                <w:shd w:val="clear" w:color="auto" w:fill="FBFBFB"/>
              </w:rPr>
              <w:t xml:space="preserve"> </w:t>
            </w:r>
            <w:r>
              <w:rPr>
                <w:color w:val="000000"/>
                <w:sz w:val="20"/>
                <w:shd w:val="clear" w:color="auto" w:fill="FBFBFB"/>
              </w:rPr>
              <w:t>help</w:t>
            </w:r>
            <w:r>
              <w:rPr>
                <w:color w:val="000000"/>
                <w:spacing w:val="37"/>
                <w:sz w:val="20"/>
                <w:shd w:val="clear" w:color="auto" w:fill="FBFBFB"/>
              </w:rPr>
              <w:t xml:space="preserve"> </w:t>
            </w:r>
            <w:r>
              <w:rPr>
                <w:color w:val="000000"/>
                <w:sz w:val="20"/>
                <w:shd w:val="clear" w:color="auto" w:fill="FBFBFB"/>
              </w:rPr>
              <w:t>them to</w:t>
            </w:r>
            <w:r>
              <w:rPr>
                <w:color w:val="000000"/>
                <w:spacing w:val="39"/>
                <w:sz w:val="20"/>
                <w:shd w:val="clear" w:color="auto" w:fill="FBFBFB"/>
              </w:rPr>
              <w:t xml:space="preserve"> </w:t>
            </w:r>
            <w:r>
              <w:rPr>
                <w:color w:val="000000"/>
                <w:sz w:val="20"/>
                <w:shd w:val="clear" w:color="auto" w:fill="FBFBFB"/>
              </w:rPr>
              <w:t>balance the interests and</w:t>
            </w:r>
            <w:r>
              <w:rPr>
                <w:color w:val="000000"/>
                <w:spacing w:val="37"/>
                <w:sz w:val="20"/>
                <w:shd w:val="clear" w:color="auto" w:fill="FBFBFB"/>
              </w:rPr>
              <w:t xml:space="preserve"> </w:t>
            </w:r>
            <w:r>
              <w:rPr>
                <w:color w:val="000000"/>
                <w:sz w:val="20"/>
                <w:shd w:val="clear" w:color="auto" w:fill="FBFBFB"/>
              </w:rPr>
              <w:t>positions of th</w:t>
            </w:r>
            <w:r>
              <w:rPr>
                <w:color w:val="000000"/>
                <w:sz w:val="20"/>
              </w:rPr>
              <w:t xml:space="preserve">e </w:t>
            </w:r>
            <w:r>
              <w:rPr>
                <w:color w:val="000000"/>
                <w:sz w:val="20"/>
                <w:shd w:val="clear" w:color="auto" w:fill="FBFBFB"/>
              </w:rPr>
              <w:t>client with their own moral and ethical positions. How does the mentee’s professiona</w:t>
            </w:r>
            <w:r>
              <w:rPr>
                <w:color w:val="000000"/>
                <w:sz w:val="20"/>
              </w:rPr>
              <w:t xml:space="preserve">l </w:t>
            </w:r>
            <w:r>
              <w:rPr>
                <w:color w:val="000000"/>
                <w:sz w:val="20"/>
                <w:shd w:val="clear" w:color="auto" w:fill="FBFBFB"/>
              </w:rPr>
              <w:t>identity</w:t>
            </w:r>
            <w:r>
              <w:rPr>
                <w:color w:val="000000"/>
                <w:spacing w:val="-1"/>
                <w:sz w:val="20"/>
                <w:shd w:val="clear" w:color="auto" w:fill="FBFBFB"/>
              </w:rPr>
              <w:t xml:space="preserve"> </w:t>
            </w:r>
            <w:r>
              <w:rPr>
                <w:color w:val="000000"/>
                <w:sz w:val="20"/>
                <w:shd w:val="clear" w:color="auto" w:fill="FBFBFB"/>
              </w:rPr>
              <w:t>inform</w:t>
            </w:r>
            <w:r>
              <w:rPr>
                <w:color w:val="000000"/>
                <w:spacing w:val="-1"/>
                <w:sz w:val="20"/>
                <w:shd w:val="clear" w:color="auto" w:fill="FBFBFB"/>
              </w:rPr>
              <w:t xml:space="preserve"> </w:t>
            </w:r>
            <w:r>
              <w:rPr>
                <w:color w:val="000000"/>
                <w:sz w:val="20"/>
                <w:shd w:val="clear" w:color="auto" w:fill="FBFBFB"/>
              </w:rPr>
              <w:t>their ability</w:t>
            </w:r>
            <w:r>
              <w:rPr>
                <w:color w:val="000000"/>
                <w:spacing w:val="-1"/>
                <w:sz w:val="20"/>
                <w:shd w:val="clear" w:color="auto" w:fill="FBFBFB"/>
              </w:rPr>
              <w:t xml:space="preserve"> </w:t>
            </w:r>
            <w:r>
              <w:rPr>
                <w:color w:val="000000"/>
                <w:sz w:val="20"/>
                <w:shd w:val="clear" w:color="auto" w:fill="FBFBFB"/>
              </w:rPr>
              <w:t>to manage society’s negative impression</w:t>
            </w:r>
            <w:r>
              <w:rPr>
                <w:color w:val="000000"/>
                <w:spacing w:val="-3"/>
                <w:sz w:val="20"/>
                <w:shd w:val="clear" w:color="auto" w:fill="FBFBFB"/>
              </w:rPr>
              <w:t xml:space="preserve"> </w:t>
            </w:r>
            <w:r>
              <w:rPr>
                <w:color w:val="000000"/>
                <w:sz w:val="20"/>
                <w:shd w:val="clear" w:color="auto" w:fill="FBFBFB"/>
              </w:rPr>
              <w:t>of lobbyists</w:t>
            </w:r>
            <w:r>
              <w:rPr>
                <w:color w:val="000000"/>
                <w:spacing w:val="-3"/>
                <w:sz w:val="20"/>
                <w:shd w:val="clear" w:color="auto" w:fill="FBFBFB"/>
              </w:rPr>
              <w:t xml:space="preserve"> </w:t>
            </w:r>
            <w:r>
              <w:rPr>
                <w:color w:val="000000"/>
                <w:sz w:val="20"/>
                <w:shd w:val="clear" w:color="auto" w:fill="FBFBFB"/>
              </w:rPr>
              <w:t>and th</w:t>
            </w:r>
            <w:r>
              <w:rPr>
                <w:color w:val="000000"/>
                <w:sz w:val="20"/>
              </w:rPr>
              <w:t xml:space="preserve">e </w:t>
            </w:r>
            <w:r>
              <w:rPr>
                <w:color w:val="000000"/>
                <w:sz w:val="20"/>
                <w:shd w:val="clear" w:color="auto" w:fill="FBFBFB"/>
              </w:rPr>
              <w:t>work they do.</w:t>
            </w:r>
          </w:p>
        </w:tc>
        <w:tc>
          <w:tcPr>
            <w:tcW w:w="1805" w:type="dxa"/>
          </w:tcPr>
          <w:p w14:paraId="449F4EE1" w14:textId="77777777" w:rsidR="00192D0E" w:rsidRDefault="00192D0E">
            <w:pPr>
              <w:pStyle w:val="TableParagraph"/>
              <w:rPr>
                <w:sz w:val="18"/>
              </w:rPr>
            </w:pPr>
          </w:p>
        </w:tc>
      </w:tr>
      <w:tr w:rsidR="00192D0E" w14:paraId="518A31BA" w14:textId="77777777">
        <w:trPr>
          <w:trHeight w:val="2382"/>
        </w:trPr>
        <w:tc>
          <w:tcPr>
            <w:tcW w:w="7339" w:type="dxa"/>
          </w:tcPr>
          <w:p w14:paraId="13C80FBE" w14:textId="77777777" w:rsidR="00192D0E" w:rsidRDefault="00A4588E">
            <w:pPr>
              <w:pStyle w:val="TableParagraph"/>
              <w:spacing w:before="76" w:line="225" w:lineRule="exact"/>
              <w:ind w:left="113"/>
              <w:rPr>
                <w:b/>
                <w:sz w:val="20"/>
              </w:rPr>
            </w:pPr>
            <w:r>
              <w:rPr>
                <w:b/>
                <w:spacing w:val="-2"/>
                <w:sz w:val="20"/>
              </w:rPr>
              <w:t xml:space="preserve">REVOLVING </w:t>
            </w:r>
            <w:r>
              <w:rPr>
                <w:b/>
                <w:spacing w:val="-4"/>
                <w:sz w:val="20"/>
              </w:rPr>
              <w:t>DOOR</w:t>
            </w:r>
          </w:p>
          <w:p w14:paraId="7D10AE8E" w14:textId="77777777" w:rsidR="00192D0E" w:rsidRDefault="00A4588E">
            <w:pPr>
              <w:pStyle w:val="TableParagraph"/>
              <w:ind w:left="113"/>
              <w:rPr>
                <w:sz w:val="20"/>
              </w:rPr>
            </w:pPr>
            <w:r>
              <w:rPr>
                <w:color w:val="2F2F2F"/>
                <w:sz w:val="20"/>
              </w:rPr>
              <w:t>Some</w:t>
            </w:r>
            <w:r>
              <w:rPr>
                <w:color w:val="2F2F2F"/>
                <w:spacing w:val="35"/>
                <w:sz w:val="20"/>
              </w:rPr>
              <w:t xml:space="preserve"> </w:t>
            </w:r>
            <w:r>
              <w:rPr>
                <w:color w:val="2F2F2F"/>
                <w:sz w:val="20"/>
              </w:rPr>
              <w:t>say</w:t>
            </w:r>
            <w:r>
              <w:rPr>
                <w:color w:val="2F2F2F"/>
                <w:spacing w:val="34"/>
                <w:sz w:val="20"/>
              </w:rPr>
              <w:t xml:space="preserve"> </w:t>
            </w:r>
            <w:r>
              <w:rPr>
                <w:color w:val="2F2F2F"/>
                <w:sz w:val="20"/>
              </w:rPr>
              <w:t>there</w:t>
            </w:r>
            <w:r>
              <w:rPr>
                <w:color w:val="2F2F2F"/>
                <w:spacing w:val="38"/>
                <w:sz w:val="20"/>
              </w:rPr>
              <w:t xml:space="preserve"> </w:t>
            </w:r>
            <w:r>
              <w:rPr>
                <w:color w:val="2F2F2F"/>
                <w:sz w:val="20"/>
              </w:rPr>
              <w:t>is</w:t>
            </w:r>
            <w:r>
              <w:rPr>
                <w:color w:val="2F2F2F"/>
                <w:spacing w:val="37"/>
                <w:sz w:val="20"/>
              </w:rPr>
              <w:t xml:space="preserve"> </w:t>
            </w:r>
            <w:r>
              <w:rPr>
                <w:color w:val="2F2F2F"/>
                <w:sz w:val="20"/>
              </w:rPr>
              <w:t>a</w:t>
            </w:r>
            <w:r>
              <w:rPr>
                <w:color w:val="2F2F2F"/>
                <w:spacing w:val="40"/>
                <w:sz w:val="20"/>
              </w:rPr>
              <w:t xml:space="preserve"> </w:t>
            </w:r>
            <w:r>
              <w:rPr>
                <w:color w:val="2F2F2F"/>
                <w:sz w:val="20"/>
              </w:rPr>
              <w:t>“revolving door”</w:t>
            </w:r>
            <w:r>
              <w:rPr>
                <w:color w:val="2F2F2F"/>
                <w:spacing w:val="33"/>
                <w:sz w:val="20"/>
              </w:rPr>
              <w:t xml:space="preserve"> </w:t>
            </w:r>
            <w:r>
              <w:rPr>
                <w:color w:val="2F2F2F"/>
                <w:sz w:val="20"/>
              </w:rPr>
              <w:t>between</w:t>
            </w:r>
            <w:r>
              <w:rPr>
                <w:color w:val="2F2F2F"/>
                <w:spacing w:val="34"/>
                <w:sz w:val="20"/>
              </w:rPr>
              <w:t xml:space="preserve"> </w:t>
            </w:r>
            <w:r>
              <w:rPr>
                <w:color w:val="2F2F2F"/>
                <w:sz w:val="20"/>
              </w:rPr>
              <w:t>special</w:t>
            </w:r>
            <w:r>
              <w:rPr>
                <w:color w:val="2F2F2F"/>
                <w:spacing w:val="35"/>
                <w:sz w:val="20"/>
              </w:rPr>
              <w:t xml:space="preserve"> </w:t>
            </w:r>
            <w:r>
              <w:rPr>
                <w:color w:val="2F2F2F"/>
                <w:sz w:val="20"/>
              </w:rPr>
              <w:t>interest groups, lobbyists, and government</w:t>
            </w:r>
            <w:r>
              <w:rPr>
                <w:color w:val="2F2F2F"/>
                <w:spacing w:val="40"/>
                <w:sz w:val="20"/>
              </w:rPr>
              <w:t xml:space="preserve"> </w:t>
            </w:r>
            <w:r>
              <w:rPr>
                <w:color w:val="2F2F2F"/>
                <w:sz w:val="20"/>
              </w:rPr>
              <w:t>employees</w:t>
            </w:r>
            <w:r>
              <w:rPr>
                <w:color w:val="2F2F2F"/>
                <w:spacing w:val="40"/>
                <w:sz w:val="20"/>
              </w:rPr>
              <w:t xml:space="preserve"> </w:t>
            </w:r>
            <w:r>
              <w:rPr>
                <w:color w:val="2F2F2F"/>
                <w:sz w:val="20"/>
              </w:rPr>
              <w:t>which</w:t>
            </w:r>
            <w:r>
              <w:rPr>
                <w:color w:val="2F2F2F"/>
                <w:spacing w:val="40"/>
                <w:sz w:val="20"/>
              </w:rPr>
              <w:t xml:space="preserve"> </w:t>
            </w:r>
            <w:r>
              <w:rPr>
                <w:color w:val="2F2F2F"/>
                <w:sz w:val="20"/>
              </w:rPr>
              <w:t>allows</w:t>
            </w:r>
            <w:r>
              <w:rPr>
                <w:color w:val="2F2F2F"/>
                <w:spacing w:val="40"/>
                <w:sz w:val="20"/>
              </w:rPr>
              <w:t xml:space="preserve"> </w:t>
            </w:r>
            <w:r>
              <w:rPr>
                <w:color w:val="2F2F2F"/>
                <w:sz w:val="20"/>
              </w:rPr>
              <w:t>special</w:t>
            </w:r>
            <w:r>
              <w:rPr>
                <w:color w:val="2F2F2F"/>
                <w:spacing w:val="40"/>
                <w:sz w:val="20"/>
              </w:rPr>
              <w:t xml:space="preserve"> </w:t>
            </w:r>
            <w:r>
              <w:rPr>
                <w:color w:val="2F2F2F"/>
                <w:sz w:val="20"/>
              </w:rPr>
              <w:t>interest</w:t>
            </w:r>
            <w:r>
              <w:rPr>
                <w:color w:val="2F2F2F"/>
                <w:spacing w:val="40"/>
                <w:sz w:val="20"/>
              </w:rPr>
              <w:t xml:space="preserve"> </w:t>
            </w:r>
            <w:r>
              <w:rPr>
                <w:color w:val="2F2F2F"/>
                <w:sz w:val="20"/>
              </w:rPr>
              <w:t>groups</w:t>
            </w:r>
            <w:r>
              <w:rPr>
                <w:color w:val="2F2F2F"/>
                <w:spacing w:val="40"/>
                <w:sz w:val="20"/>
              </w:rPr>
              <w:t xml:space="preserve"> </w:t>
            </w:r>
            <w:r>
              <w:rPr>
                <w:color w:val="2F2F2F"/>
                <w:sz w:val="20"/>
              </w:rPr>
              <w:t>to</w:t>
            </w:r>
            <w:r>
              <w:rPr>
                <w:color w:val="2F2F2F"/>
                <w:spacing w:val="40"/>
                <w:sz w:val="20"/>
              </w:rPr>
              <w:t xml:space="preserve"> </w:t>
            </w:r>
            <w:r>
              <w:rPr>
                <w:color w:val="2F2F2F"/>
                <w:sz w:val="20"/>
              </w:rPr>
              <w:t>get</w:t>
            </w:r>
            <w:r>
              <w:rPr>
                <w:color w:val="2F2F2F"/>
                <w:spacing w:val="40"/>
                <w:sz w:val="20"/>
              </w:rPr>
              <w:t xml:space="preserve"> </w:t>
            </w:r>
            <w:r>
              <w:rPr>
                <w:color w:val="2F2F2F"/>
                <w:sz w:val="20"/>
              </w:rPr>
              <w:t>new</w:t>
            </w:r>
            <w:r>
              <w:rPr>
                <w:color w:val="2F2F2F"/>
                <w:spacing w:val="40"/>
                <w:sz w:val="20"/>
              </w:rPr>
              <w:t xml:space="preserve"> </w:t>
            </w:r>
            <w:r>
              <w:rPr>
                <w:color w:val="2F2F2F"/>
                <w:sz w:val="20"/>
              </w:rPr>
              <w:t>regulations implemented by filing suit against a</w:t>
            </w:r>
            <w:r>
              <w:rPr>
                <w:color w:val="2F2F2F"/>
                <w:spacing w:val="25"/>
                <w:sz w:val="20"/>
              </w:rPr>
              <w:t xml:space="preserve"> </w:t>
            </w:r>
            <w:r>
              <w:rPr>
                <w:color w:val="2F2F2F"/>
                <w:sz w:val="20"/>
              </w:rPr>
              <w:t>government agency. The government agency then opts</w:t>
            </w:r>
            <w:r>
              <w:rPr>
                <w:color w:val="2F2F2F"/>
                <w:spacing w:val="38"/>
                <w:sz w:val="20"/>
              </w:rPr>
              <w:t xml:space="preserve"> </w:t>
            </w:r>
            <w:r>
              <w:rPr>
                <w:color w:val="2F2F2F"/>
                <w:sz w:val="20"/>
              </w:rPr>
              <w:t>not</w:t>
            </w:r>
            <w:r>
              <w:rPr>
                <w:color w:val="2F2F2F"/>
                <w:spacing w:val="40"/>
                <w:sz w:val="20"/>
              </w:rPr>
              <w:t xml:space="preserve"> </w:t>
            </w:r>
            <w:r>
              <w:rPr>
                <w:color w:val="2F2F2F"/>
                <w:sz w:val="20"/>
              </w:rPr>
              <w:t>to</w:t>
            </w:r>
            <w:r>
              <w:rPr>
                <w:color w:val="2F2F2F"/>
                <w:spacing w:val="40"/>
                <w:sz w:val="20"/>
              </w:rPr>
              <w:t xml:space="preserve"> </w:t>
            </w:r>
            <w:r>
              <w:rPr>
                <w:color w:val="2F2F2F"/>
                <w:sz w:val="20"/>
              </w:rPr>
              <w:t>fight</w:t>
            </w:r>
            <w:r>
              <w:rPr>
                <w:color w:val="2F2F2F"/>
                <w:spacing w:val="39"/>
                <w:sz w:val="20"/>
              </w:rPr>
              <w:t xml:space="preserve"> </w:t>
            </w:r>
            <w:r>
              <w:rPr>
                <w:color w:val="2F2F2F"/>
                <w:sz w:val="20"/>
              </w:rPr>
              <w:t>the</w:t>
            </w:r>
            <w:r>
              <w:rPr>
                <w:color w:val="2F2F2F"/>
                <w:spacing w:val="40"/>
                <w:sz w:val="20"/>
              </w:rPr>
              <w:t xml:space="preserve"> </w:t>
            </w:r>
            <w:r>
              <w:rPr>
                <w:color w:val="2F2F2F"/>
                <w:sz w:val="20"/>
              </w:rPr>
              <w:t>case</w:t>
            </w:r>
            <w:r>
              <w:rPr>
                <w:color w:val="2F2F2F"/>
                <w:spacing w:val="40"/>
                <w:sz w:val="20"/>
              </w:rPr>
              <w:t xml:space="preserve"> </w:t>
            </w:r>
            <w:r>
              <w:rPr>
                <w:color w:val="2F2F2F"/>
                <w:sz w:val="20"/>
              </w:rPr>
              <w:t>and</w:t>
            </w:r>
            <w:r>
              <w:rPr>
                <w:color w:val="2F2F2F"/>
                <w:spacing w:val="40"/>
                <w:sz w:val="20"/>
              </w:rPr>
              <w:t xml:space="preserve"> </w:t>
            </w:r>
            <w:r>
              <w:rPr>
                <w:color w:val="2F2F2F"/>
                <w:sz w:val="20"/>
              </w:rPr>
              <w:t>simply</w:t>
            </w:r>
            <w:r>
              <w:rPr>
                <w:color w:val="2F2F2F"/>
                <w:spacing w:val="38"/>
                <w:sz w:val="20"/>
              </w:rPr>
              <w:t xml:space="preserve"> </w:t>
            </w:r>
            <w:r>
              <w:rPr>
                <w:color w:val="2F2F2F"/>
                <w:sz w:val="20"/>
              </w:rPr>
              <w:t>settles</w:t>
            </w:r>
            <w:r>
              <w:rPr>
                <w:color w:val="2F2F2F"/>
                <w:spacing w:val="38"/>
                <w:sz w:val="20"/>
              </w:rPr>
              <w:t xml:space="preserve"> </w:t>
            </w:r>
            <w:r>
              <w:rPr>
                <w:color w:val="2F2F2F"/>
                <w:sz w:val="20"/>
              </w:rPr>
              <w:t>—</w:t>
            </w:r>
            <w:r>
              <w:rPr>
                <w:color w:val="2F2F2F"/>
                <w:spacing w:val="40"/>
                <w:sz w:val="20"/>
              </w:rPr>
              <w:t xml:space="preserve"> </w:t>
            </w:r>
            <w:r>
              <w:rPr>
                <w:color w:val="2F2F2F"/>
                <w:sz w:val="20"/>
              </w:rPr>
              <w:t>thereby</w:t>
            </w:r>
            <w:r>
              <w:rPr>
                <w:color w:val="2F2F2F"/>
                <w:spacing w:val="33"/>
                <w:sz w:val="20"/>
              </w:rPr>
              <w:t xml:space="preserve"> </w:t>
            </w:r>
            <w:r>
              <w:rPr>
                <w:color w:val="2F2F2F"/>
                <w:sz w:val="20"/>
              </w:rPr>
              <w:t>letting</w:t>
            </w:r>
            <w:r>
              <w:rPr>
                <w:color w:val="2F2F2F"/>
                <w:spacing w:val="40"/>
                <w:sz w:val="20"/>
              </w:rPr>
              <w:t xml:space="preserve"> </w:t>
            </w:r>
            <w:r>
              <w:rPr>
                <w:color w:val="2F2F2F"/>
                <w:sz w:val="20"/>
              </w:rPr>
              <w:t>the</w:t>
            </w:r>
            <w:r>
              <w:rPr>
                <w:color w:val="2F2F2F"/>
                <w:spacing w:val="40"/>
                <w:sz w:val="20"/>
              </w:rPr>
              <w:t xml:space="preserve"> </w:t>
            </w:r>
            <w:r>
              <w:rPr>
                <w:color w:val="2F2F2F"/>
                <w:sz w:val="20"/>
              </w:rPr>
              <w:t>rule</w:t>
            </w:r>
            <w:r>
              <w:rPr>
                <w:color w:val="2F2F2F"/>
                <w:spacing w:val="40"/>
                <w:sz w:val="20"/>
              </w:rPr>
              <w:t xml:space="preserve"> </w:t>
            </w:r>
            <w:r>
              <w:rPr>
                <w:color w:val="2F2F2F"/>
                <w:sz w:val="20"/>
              </w:rPr>
              <w:t>be</w:t>
            </w:r>
            <w:r>
              <w:rPr>
                <w:color w:val="2F2F2F"/>
                <w:spacing w:val="40"/>
                <w:sz w:val="20"/>
              </w:rPr>
              <w:t xml:space="preserve"> </w:t>
            </w:r>
            <w:r>
              <w:rPr>
                <w:color w:val="2F2F2F"/>
                <w:sz w:val="20"/>
              </w:rPr>
              <w:t>enacted, outside the normal governmental scrutiny that would otherwise be required. Discuss the “revolving door” perception and how the existence of a revolving door in public interest work</w:t>
            </w:r>
            <w:r>
              <w:rPr>
                <w:color w:val="2F2F2F"/>
                <w:spacing w:val="12"/>
                <w:sz w:val="20"/>
              </w:rPr>
              <w:t xml:space="preserve"> </w:t>
            </w:r>
            <w:r>
              <w:rPr>
                <w:color w:val="2F2F2F"/>
                <w:sz w:val="20"/>
              </w:rPr>
              <w:t>impacts</w:t>
            </w:r>
            <w:r>
              <w:rPr>
                <w:color w:val="2F2F2F"/>
                <w:spacing w:val="11"/>
                <w:sz w:val="20"/>
              </w:rPr>
              <w:t xml:space="preserve"> </w:t>
            </w:r>
            <w:r>
              <w:rPr>
                <w:color w:val="2F2F2F"/>
                <w:sz w:val="20"/>
              </w:rPr>
              <w:t>the</w:t>
            </w:r>
            <w:r>
              <w:rPr>
                <w:color w:val="2F2F2F"/>
                <w:spacing w:val="16"/>
                <w:sz w:val="20"/>
              </w:rPr>
              <w:t xml:space="preserve"> </w:t>
            </w:r>
            <w:r>
              <w:rPr>
                <w:color w:val="2F2F2F"/>
                <w:sz w:val="20"/>
              </w:rPr>
              <w:t>development</w:t>
            </w:r>
            <w:r>
              <w:rPr>
                <w:color w:val="2F2F2F"/>
                <w:spacing w:val="2"/>
                <w:sz w:val="20"/>
              </w:rPr>
              <w:t xml:space="preserve"> </w:t>
            </w:r>
            <w:r>
              <w:rPr>
                <w:color w:val="2F2F2F"/>
                <w:sz w:val="20"/>
              </w:rPr>
              <w:t>of</w:t>
            </w:r>
            <w:r>
              <w:rPr>
                <w:color w:val="2F2F2F"/>
                <w:spacing w:val="14"/>
                <w:sz w:val="20"/>
              </w:rPr>
              <w:t xml:space="preserve"> </w:t>
            </w:r>
            <w:r>
              <w:rPr>
                <w:color w:val="2F2F2F"/>
                <w:sz w:val="20"/>
              </w:rPr>
              <w:t>professional</w:t>
            </w:r>
            <w:r>
              <w:rPr>
                <w:color w:val="2F2F2F"/>
                <w:spacing w:val="5"/>
                <w:sz w:val="20"/>
              </w:rPr>
              <w:t xml:space="preserve"> </w:t>
            </w:r>
            <w:r>
              <w:rPr>
                <w:color w:val="2F2F2F"/>
                <w:sz w:val="20"/>
              </w:rPr>
              <w:t>identity</w:t>
            </w:r>
            <w:r>
              <w:rPr>
                <w:color w:val="2F2F2F"/>
                <w:spacing w:val="9"/>
                <w:sz w:val="20"/>
              </w:rPr>
              <w:t xml:space="preserve"> </w:t>
            </w:r>
            <w:r>
              <w:rPr>
                <w:color w:val="2F2F2F"/>
                <w:sz w:val="20"/>
              </w:rPr>
              <w:t>for</w:t>
            </w:r>
            <w:r>
              <w:rPr>
                <w:color w:val="2F2F2F"/>
                <w:spacing w:val="12"/>
                <w:sz w:val="20"/>
              </w:rPr>
              <w:t xml:space="preserve"> </w:t>
            </w:r>
            <w:r>
              <w:rPr>
                <w:color w:val="2F2F2F"/>
                <w:sz w:val="20"/>
              </w:rPr>
              <w:t>public</w:t>
            </w:r>
            <w:r>
              <w:rPr>
                <w:color w:val="2F2F2F"/>
                <w:spacing w:val="10"/>
                <w:sz w:val="20"/>
              </w:rPr>
              <w:t xml:space="preserve"> </w:t>
            </w:r>
            <w:r>
              <w:rPr>
                <w:color w:val="2F2F2F"/>
                <w:sz w:val="20"/>
              </w:rPr>
              <w:t>interest</w:t>
            </w:r>
            <w:r>
              <w:rPr>
                <w:color w:val="2F2F2F"/>
                <w:spacing w:val="10"/>
                <w:sz w:val="20"/>
              </w:rPr>
              <w:t xml:space="preserve"> </w:t>
            </w:r>
            <w:r>
              <w:rPr>
                <w:color w:val="2F2F2F"/>
                <w:sz w:val="20"/>
              </w:rPr>
              <w:t>lawyers.</w:t>
            </w:r>
            <w:r>
              <w:rPr>
                <w:color w:val="2F2F2F"/>
                <w:spacing w:val="12"/>
                <w:sz w:val="20"/>
              </w:rPr>
              <w:t xml:space="preserve"> </w:t>
            </w:r>
            <w:r>
              <w:rPr>
                <w:color w:val="2F2F2F"/>
                <w:spacing w:val="-4"/>
                <w:sz w:val="20"/>
              </w:rPr>
              <w:t>Also</w:t>
            </w:r>
          </w:p>
          <w:p w14:paraId="0405892E" w14:textId="77777777" w:rsidR="00192D0E" w:rsidRDefault="00A4588E">
            <w:pPr>
              <w:pStyle w:val="TableParagraph"/>
              <w:spacing w:line="228" w:lineRule="exact"/>
              <w:ind w:left="113" w:right="40" w:hanging="1"/>
              <w:rPr>
                <w:sz w:val="20"/>
              </w:rPr>
            </w:pPr>
            <w:r>
              <w:rPr>
                <w:color w:val="2F2F2F"/>
                <w:sz w:val="20"/>
              </w:rPr>
              <w:t>discuss the</w:t>
            </w:r>
            <w:r>
              <w:rPr>
                <w:color w:val="2F2F2F"/>
                <w:spacing w:val="31"/>
                <w:sz w:val="20"/>
              </w:rPr>
              <w:t xml:space="preserve"> </w:t>
            </w:r>
            <w:r>
              <w:rPr>
                <w:color w:val="2F2F2F"/>
                <w:sz w:val="20"/>
              </w:rPr>
              <w:t>ethics</w:t>
            </w:r>
            <w:r>
              <w:rPr>
                <w:color w:val="2F2F2F"/>
                <w:spacing w:val="25"/>
                <w:sz w:val="20"/>
              </w:rPr>
              <w:t xml:space="preserve"> </w:t>
            </w:r>
            <w:r>
              <w:rPr>
                <w:color w:val="2F2F2F"/>
                <w:sz w:val="20"/>
              </w:rPr>
              <w:t>of</w:t>
            </w:r>
            <w:r>
              <w:rPr>
                <w:color w:val="2F2F2F"/>
                <w:spacing w:val="31"/>
                <w:sz w:val="20"/>
              </w:rPr>
              <w:t xml:space="preserve"> </w:t>
            </w:r>
            <w:r>
              <w:rPr>
                <w:color w:val="2F2F2F"/>
                <w:sz w:val="20"/>
              </w:rPr>
              <w:t>using</w:t>
            </w:r>
            <w:r>
              <w:rPr>
                <w:color w:val="2F2F2F"/>
                <w:spacing w:val="24"/>
                <w:sz w:val="20"/>
              </w:rPr>
              <w:t xml:space="preserve"> </w:t>
            </w:r>
            <w:r>
              <w:rPr>
                <w:color w:val="2F2F2F"/>
                <w:sz w:val="20"/>
              </w:rPr>
              <w:t>litigation</w:t>
            </w:r>
            <w:r>
              <w:rPr>
                <w:color w:val="2F2F2F"/>
                <w:spacing w:val="24"/>
                <w:sz w:val="20"/>
              </w:rPr>
              <w:t xml:space="preserve"> </w:t>
            </w:r>
            <w:r>
              <w:rPr>
                <w:color w:val="2F2F2F"/>
                <w:sz w:val="20"/>
              </w:rPr>
              <w:t>to</w:t>
            </w:r>
            <w:r>
              <w:rPr>
                <w:color w:val="2F2F2F"/>
                <w:spacing w:val="31"/>
                <w:sz w:val="20"/>
              </w:rPr>
              <w:t xml:space="preserve"> </w:t>
            </w:r>
            <w:r>
              <w:rPr>
                <w:color w:val="2F2F2F"/>
                <w:sz w:val="20"/>
              </w:rPr>
              <w:t>create</w:t>
            </w:r>
            <w:r>
              <w:rPr>
                <w:color w:val="2F2F2F"/>
                <w:spacing w:val="30"/>
                <w:sz w:val="20"/>
              </w:rPr>
              <w:t xml:space="preserve"> </w:t>
            </w:r>
            <w:r>
              <w:rPr>
                <w:color w:val="2F2F2F"/>
                <w:sz w:val="20"/>
              </w:rPr>
              <w:t>new regulations vs</w:t>
            </w:r>
            <w:r>
              <w:rPr>
                <w:color w:val="2F2F2F"/>
                <w:spacing w:val="30"/>
                <w:sz w:val="20"/>
              </w:rPr>
              <w:t xml:space="preserve"> </w:t>
            </w:r>
            <w:r>
              <w:rPr>
                <w:color w:val="2F2F2F"/>
                <w:sz w:val="20"/>
              </w:rPr>
              <w:t>obtaining regulation through legislative initiatives.</w:t>
            </w:r>
          </w:p>
        </w:tc>
        <w:tc>
          <w:tcPr>
            <w:tcW w:w="1805" w:type="dxa"/>
          </w:tcPr>
          <w:p w14:paraId="636C6C78" w14:textId="77777777" w:rsidR="00192D0E" w:rsidRDefault="00192D0E">
            <w:pPr>
              <w:pStyle w:val="TableParagraph"/>
              <w:rPr>
                <w:sz w:val="18"/>
              </w:rPr>
            </w:pPr>
          </w:p>
        </w:tc>
      </w:tr>
      <w:tr w:rsidR="00192D0E" w14:paraId="2B984198" w14:textId="77777777">
        <w:trPr>
          <w:trHeight w:val="1689"/>
        </w:trPr>
        <w:tc>
          <w:tcPr>
            <w:tcW w:w="7339" w:type="dxa"/>
          </w:tcPr>
          <w:p w14:paraId="3DA28942" w14:textId="77777777" w:rsidR="00192D0E" w:rsidRDefault="00A4588E">
            <w:pPr>
              <w:pStyle w:val="TableParagraph"/>
              <w:spacing w:before="71" w:line="228" w:lineRule="exact"/>
              <w:ind w:left="113"/>
              <w:rPr>
                <w:b/>
                <w:sz w:val="20"/>
              </w:rPr>
            </w:pPr>
            <w:r>
              <w:rPr>
                <w:b/>
                <w:sz w:val="20"/>
              </w:rPr>
              <w:t>THE</w:t>
            </w:r>
            <w:r>
              <w:rPr>
                <w:b/>
                <w:spacing w:val="-9"/>
                <w:sz w:val="20"/>
              </w:rPr>
              <w:t xml:space="preserve"> </w:t>
            </w:r>
            <w:r>
              <w:rPr>
                <w:b/>
                <w:sz w:val="20"/>
              </w:rPr>
              <w:t>ROLE</w:t>
            </w:r>
            <w:r>
              <w:rPr>
                <w:b/>
                <w:spacing w:val="-10"/>
                <w:sz w:val="20"/>
              </w:rPr>
              <w:t xml:space="preserve"> </w:t>
            </w:r>
            <w:r>
              <w:rPr>
                <w:b/>
                <w:sz w:val="20"/>
              </w:rPr>
              <w:t>OF</w:t>
            </w:r>
            <w:r>
              <w:rPr>
                <w:b/>
                <w:spacing w:val="-5"/>
                <w:sz w:val="20"/>
              </w:rPr>
              <w:t xml:space="preserve"> </w:t>
            </w:r>
            <w:r>
              <w:rPr>
                <w:b/>
                <w:sz w:val="20"/>
              </w:rPr>
              <w:t>SPECIAL</w:t>
            </w:r>
            <w:r>
              <w:rPr>
                <w:b/>
                <w:spacing w:val="-11"/>
                <w:sz w:val="20"/>
              </w:rPr>
              <w:t xml:space="preserve"> </w:t>
            </w:r>
            <w:r>
              <w:rPr>
                <w:b/>
                <w:sz w:val="20"/>
              </w:rPr>
              <w:t>INTEREST</w:t>
            </w:r>
            <w:r>
              <w:rPr>
                <w:b/>
                <w:spacing w:val="-12"/>
                <w:sz w:val="20"/>
              </w:rPr>
              <w:t xml:space="preserve"> </w:t>
            </w:r>
            <w:r>
              <w:rPr>
                <w:b/>
                <w:spacing w:val="-2"/>
                <w:sz w:val="20"/>
              </w:rPr>
              <w:t>LAWYERS</w:t>
            </w:r>
          </w:p>
          <w:p w14:paraId="6B765228" w14:textId="63A5071B" w:rsidR="00192D0E" w:rsidRDefault="00A4588E" w:rsidP="00326931">
            <w:pPr>
              <w:pStyle w:val="TableParagraph"/>
              <w:ind w:left="112" w:right="42" w:firstLine="2"/>
              <w:rPr>
                <w:sz w:val="20"/>
              </w:rPr>
            </w:pPr>
            <w:r>
              <w:rPr>
                <w:sz w:val="20"/>
              </w:rPr>
              <w:t>Many</w:t>
            </w:r>
            <w:r>
              <w:rPr>
                <w:spacing w:val="21"/>
                <w:sz w:val="20"/>
              </w:rPr>
              <w:t xml:space="preserve"> </w:t>
            </w:r>
            <w:r>
              <w:rPr>
                <w:sz w:val="20"/>
              </w:rPr>
              <w:t>special interest groups</w:t>
            </w:r>
            <w:r>
              <w:rPr>
                <w:spacing w:val="24"/>
                <w:sz w:val="20"/>
              </w:rPr>
              <w:t xml:space="preserve"> </w:t>
            </w:r>
            <w:r>
              <w:rPr>
                <w:sz w:val="20"/>
              </w:rPr>
              <w:t>see</w:t>
            </w:r>
            <w:r>
              <w:rPr>
                <w:spacing w:val="25"/>
                <w:sz w:val="20"/>
              </w:rPr>
              <w:t xml:space="preserve"> </w:t>
            </w:r>
            <w:r>
              <w:rPr>
                <w:sz w:val="20"/>
              </w:rPr>
              <w:t>their</w:t>
            </w:r>
            <w:r>
              <w:rPr>
                <w:spacing w:val="25"/>
                <w:sz w:val="20"/>
              </w:rPr>
              <w:t xml:space="preserve"> </w:t>
            </w:r>
            <w:r>
              <w:rPr>
                <w:sz w:val="20"/>
              </w:rPr>
              <w:t>role</w:t>
            </w:r>
            <w:r>
              <w:rPr>
                <w:spacing w:val="25"/>
                <w:sz w:val="20"/>
              </w:rPr>
              <w:t xml:space="preserve"> </w:t>
            </w:r>
            <w:r>
              <w:rPr>
                <w:sz w:val="20"/>
              </w:rPr>
              <w:t>as</w:t>
            </w:r>
            <w:r>
              <w:rPr>
                <w:spacing w:val="24"/>
                <w:sz w:val="20"/>
              </w:rPr>
              <w:t xml:space="preserve"> </w:t>
            </w:r>
            <w:r>
              <w:rPr>
                <w:sz w:val="20"/>
              </w:rPr>
              <w:t>not</w:t>
            </w:r>
            <w:r>
              <w:rPr>
                <w:spacing w:val="24"/>
                <w:sz w:val="20"/>
              </w:rPr>
              <w:t xml:space="preserve"> </w:t>
            </w:r>
            <w:r>
              <w:rPr>
                <w:sz w:val="20"/>
              </w:rPr>
              <w:t>only</w:t>
            </w:r>
            <w:r>
              <w:rPr>
                <w:spacing w:val="21"/>
                <w:sz w:val="20"/>
              </w:rPr>
              <w:t xml:space="preserve"> </w:t>
            </w:r>
            <w:r>
              <w:rPr>
                <w:sz w:val="20"/>
              </w:rPr>
              <w:t>defending the</w:t>
            </w:r>
            <w:r>
              <w:rPr>
                <w:spacing w:val="27"/>
                <w:sz w:val="20"/>
              </w:rPr>
              <w:t xml:space="preserve"> </w:t>
            </w:r>
            <w:r>
              <w:rPr>
                <w:sz w:val="20"/>
              </w:rPr>
              <w:t>interests of</w:t>
            </w:r>
            <w:r>
              <w:rPr>
                <w:spacing w:val="23"/>
                <w:sz w:val="20"/>
              </w:rPr>
              <w:t xml:space="preserve"> </w:t>
            </w:r>
            <w:r>
              <w:rPr>
                <w:sz w:val="20"/>
              </w:rPr>
              <w:t>their members, but also to protect the public interests in such things as a clean environment and a non-discriminatory workplace. How does the special interest attorney balance the interest of the organizational members with the interest of</w:t>
            </w:r>
            <w:r>
              <w:rPr>
                <w:spacing w:val="23"/>
                <w:sz w:val="20"/>
              </w:rPr>
              <w:t xml:space="preserve"> </w:t>
            </w:r>
            <w:r>
              <w:rPr>
                <w:sz w:val="20"/>
              </w:rPr>
              <w:t>the public at large? Are the</w:t>
            </w:r>
            <w:r>
              <w:rPr>
                <w:spacing w:val="80"/>
                <w:sz w:val="20"/>
              </w:rPr>
              <w:t xml:space="preserve"> </w:t>
            </w:r>
            <w:r>
              <w:rPr>
                <w:sz w:val="20"/>
              </w:rPr>
              <w:t>two</w:t>
            </w:r>
            <w:r>
              <w:rPr>
                <w:spacing w:val="23"/>
                <w:sz w:val="20"/>
              </w:rPr>
              <w:t xml:space="preserve"> </w:t>
            </w:r>
            <w:r>
              <w:rPr>
                <w:sz w:val="20"/>
              </w:rPr>
              <w:t>mutually</w:t>
            </w:r>
            <w:r>
              <w:rPr>
                <w:spacing w:val="12"/>
                <w:sz w:val="20"/>
              </w:rPr>
              <w:t xml:space="preserve"> </w:t>
            </w:r>
            <w:r>
              <w:rPr>
                <w:sz w:val="20"/>
              </w:rPr>
              <w:t>exclusive?</w:t>
            </w:r>
            <w:r>
              <w:rPr>
                <w:spacing w:val="13"/>
                <w:sz w:val="20"/>
              </w:rPr>
              <w:t xml:space="preserve"> </w:t>
            </w:r>
            <w:r>
              <w:rPr>
                <w:sz w:val="20"/>
              </w:rPr>
              <w:t>How</w:t>
            </w:r>
            <w:r>
              <w:rPr>
                <w:spacing w:val="18"/>
                <w:sz w:val="20"/>
              </w:rPr>
              <w:t xml:space="preserve"> </w:t>
            </w:r>
            <w:r>
              <w:rPr>
                <w:sz w:val="20"/>
              </w:rPr>
              <w:t>does</w:t>
            </w:r>
            <w:r>
              <w:rPr>
                <w:spacing w:val="17"/>
                <w:sz w:val="20"/>
              </w:rPr>
              <w:t xml:space="preserve"> </w:t>
            </w:r>
            <w:r>
              <w:rPr>
                <w:sz w:val="20"/>
              </w:rPr>
              <w:t>the</w:t>
            </w:r>
            <w:r>
              <w:rPr>
                <w:spacing w:val="20"/>
                <w:sz w:val="20"/>
              </w:rPr>
              <w:t xml:space="preserve"> </w:t>
            </w:r>
            <w:r>
              <w:rPr>
                <w:sz w:val="20"/>
              </w:rPr>
              <w:t>answer</w:t>
            </w:r>
            <w:r>
              <w:rPr>
                <w:spacing w:val="13"/>
                <w:sz w:val="20"/>
              </w:rPr>
              <w:t xml:space="preserve"> </w:t>
            </w:r>
            <w:r>
              <w:rPr>
                <w:sz w:val="20"/>
              </w:rPr>
              <w:t>to</w:t>
            </w:r>
            <w:r>
              <w:rPr>
                <w:spacing w:val="21"/>
                <w:sz w:val="20"/>
              </w:rPr>
              <w:t xml:space="preserve"> </w:t>
            </w:r>
            <w:r>
              <w:rPr>
                <w:sz w:val="20"/>
              </w:rPr>
              <w:t>the</w:t>
            </w:r>
            <w:r>
              <w:rPr>
                <w:spacing w:val="18"/>
                <w:sz w:val="20"/>
              </w:rPr>
              <w:t xml:space="preserve"> </w:t>
            </w:r>
            <w:r>
              <w:rPr>
                <w:sz w:val="20"/>
              </w:rPr>
              <w:t>question</w:t>
            </w:r>
            <w:r>
              <w:rPr>
                <w:spacing w:val="15"/>
                <w:sz w:val="20"/>
              </w:rPr>
              <w:t xml:space="preserve"> </w:t>
            </w:r>
            <w:r>
              <w:rPr>
                <w:sz w:val="20"/>
              </w:rPr>
              <w:t>“whose</w:t>
            </w:r>
            <w:r>
              <w:rPr>
                <w:spacing w:val="13"/>
                <w:sz w:val="20"/>
              </w:rPr>
              <w:t xml:space="preserve"> </w:t>
            </w:r>
            <w:r>
              <w:rPr>
                <w:sz w:val="20"/>
              </w:rPr>
              <w:t>interest</w:t>
            </w:r>
            <w:r>
              <w:rPr>
                <w:spacing w:val="12"/>
                <w:sz w:val="20"/>
              </w:rPr>
              <w:t xml:space="preserve"> </w:t>
            </w:r>
            <w:r>
              <w:rPr>
                <w:sz w:val="20"/>
              </w:rPr>
              <w:t>are</w:t>
            </w:r>
            <w:r>
              <w:rPr>
                <w:spacing w:val="23"/>
                <w:sz w:val="20"/>
              </w:rPr>
              <w:t xml:space="preserve"> </w:t>
            </w:r>
            <w:proofErr w:type="spellStart"/>
            <w:r>
              <w:rPr>
                <w:spacing w:val="-5"/>
                <w:sz w:val="20"/>
              </w:rPr>
              <w:t>yo</w:t>
            </w:r>
            <w:r w:rsidR="00F20634">
              <w:rPr>
                <w:sz w:val="20"/>
              </w:rPr>
              <w:t>u</w:t>
            </w:r>
            <w:r>
              <w:rPr>
                <w:sz w:val="20"/>
              </w:rPr>
              <w:t>representing</w:t>
            </w:r>
            <w:proofErr w:type="spellEnd"/>
            <w:r>
              <w:rPr>
                <w:sz w:val="20"/>
              </w:rPr>
              <w:t>”</w:t>
            </w:r>
            <w:r>
              <w:rPr>
                <w:spacing w:val="-13"/>
                <w:sz w:val="20"/>
              </w:rPr>
              <w:t xml:space="preserve"> </w:t>
            </w:r>
            <w:r>
              <w:rPr>
                <w:sz w:val="20"/>
              </w:rPr>
              <w:t>impact</w:t>
            </w:r>
            <w:r>
              <w:rPr>
                <w:spacing w:val="-12"/>
                <w:sz w:val="20"/>
              </w:rPr>
              <w:t xml:space="preserve"> </w:t>
            </w:r>
            <w:r>
              <w:rPr>
                <w:sz w:val="20"/>
              </w:rPr>
              <w:t>your</w:t>
            </w:r>
            <w:r>
              <w:rPr>
                <w:spacing w:val="-13"/>
                <w:sz w:val="20"/>
              </w:rPr>
              <w:t xml:space="preserve"> </w:t>
            </w:r>
            <w:r>
              <w:rPr>
                <w:sz w:val="20"/>
              </w:rPr>
              <w:t>ethical</w:t>
            </w:r>
            <w:r>
              <w:rPr>
                <w:spacing w:val="-11"/>
                <w:sz w:val="20"/>
              </w:rPr>
              <w:t xml:space="preserve"> </w:t>
            </w:r>
            <w:r>
              <w:rPr>
                <w:sz w:val="20"/>
              </w:rPr>
              <w:t>duties</w:t>
            </w:r>
            <w:r>
              <w:rPr>
                <w:spacing w:val="-11"/>
                <w:sz w:val="20"/>
              </w:rPr>
              <w:t xml:space="preserve"> </w:t>
            </w:r>
            <w:r>
              <w:rPr>
                <w:sz w:val="20"/>
              </w:rPr>
              <w:t>and</w:t>
            </w:r>
            <w:r>
              <w:rPr>
                <w:spacing w:val="-6"/>
                <w:sz w:val="20"/>
              </w:rPr>
              <w:t xml:space="preserve"> </w:t>
            </w:r>
            <w:r>
              <w:rPr>
                <w:sz w:val="20"/>
              </w:rPr>
              <w:t>your</w:t>
            </w:r>
            <w:r>
              <w:rPr>
                <w:spacing w:val="-8"/>
                <w:sz w:val="20"/>
              </w:rPr>
              <w:t xml:space="preserve"> </w:t>
            </w:r>
            <w:r>
              <w:rPr>
                <w:sz w:val="20"/>
              </w:rPr>
              <w:t>professional</w:t>
            </w:r>
            <w:r>
              <w:rPr>
                <w:spacing w:val="-13"/>
                <w:sz w:val="20"/>
              </w:rPr>
              <w:t xml:space="preserve"> </w:t>
            </w:r>
            <w:r>
              <w:rPr>
                <w:spacing w:val="-2"/>
                <w:sz w:val="20"/>
              </w:rPr>
              <w:t>identity?</w:t>
            </w:r>
          </w:p>
        </w:tc>
        <w:tc>
          <w:tcPr>
            <w:tcW w:w="1805" w:type="dxa"/>
          </w:tcPr>
          <w:p w14:paraId="353ACB5B" w14:textId="77777777" w:rsidR="00192D0E" w:rsidRDefault="00192D0E">
            <w:pPr>
              <w:pStyle w:val="TableParagraph"/>
              <w:rPr>
                <w:sz w:val="18"/>
              </w:rPr>
            </w:pPr>
          </w:p>
        </w:tc>
      </w:tr>
      <w:tr w:rsidR="00192D0E" w14:paraId="6F36AF83" w14:textId="77777777">
        <w:trPr>
          <w:trHeight w:val="1922"/>
        </w:trPr>
        <w:tc>
          <w:tcPr>
            <w:tcW w:w="7339" w:type="dxa"/>
          </w:tcPr>
          <w:p w14:paraId="0B192E67" w14:textId="77777777" w:rsidR="00192D0E" w:rsidRDefault="00A4588E">
            <w:pPr>
              <w:pStyle w:val="TableParagraph"/>
              <w:spacing w:before="71" w:line="225" w:lineRule="exact"/>
              <w:ind w:left="113"/>
              <w:rPr>
                <w:b/>
                <w:sz w:val="20"/>
              </w:rPr>
            </w:pPr>
            <w:r>
              <w:rPr>
                <w:b/>
                <w:sz w:val="20"/>
              </w:rPr>
              <w:t>ATTORNEY</w:t>
            </w:r>
            <w:r>
              <w:rPr>
                <w:b/>
                <w:spacing w:val="-13"/>
                <w:sz w:val="20"/>
              </w:rPr>
              <w:t xml:space="preserve"> </w:t>
            </w:r>
            <w:r>
              <w:rPr>
                <w:b/>
                <w:sz w:val="20"/>
              </w:rPr>
              <w:t>FEE</w:t>
            </w:r>
            <w:r>
              <w:rPr>
                <w:b/>
                <w:spacing w:val="-12"/>
                <w:sz w:val="20"/>
              </w:rPr>
              <w:t xml:space="preserve"> </w:t>
            </w:r>
            <w:r>
              <w:rPr>
                <w:b/>
                <w:spacing w:val="-2"/>
                <w:sz w:val="20"/>
              </w:rPr>
              <w:t>SHARING</w:t>
            </w:r>
          </w:p>
          <w:p w14:paraId="6015D226" w14:textId="77777777" w:rsidR="00192D0E" w:rsidRDefault="00A4588E">
            <w:pPr>
              <w:pStyle w:val="TableParagraph"/>
              <w:ind w:left="112" w:firstLine="1"/>
              <w:rPr>
                <w:sz w:val="20"/>
              </w:rPr>
            </w:pPr>
            <w:r>
              <w:rPr>
                <w:sz w:val="20"/>
              </w:rPr>
              <w:t>Attorney</w:t>
            </w:r>
            <w:r>
              <w:rPr>
                <w:spacing w:val="40"/>
                <w:sz w:val="20"/>
              </w:rPr>
              <w:t xml:space="preserve"> </w:t>
            </w:r>
            <w:r>
              <w:rPr>
                <w:sz w:val="20"/>
              </w:rPr>
              <w:t>fees</w:t>
            </w:r>
            <w:r>
              <w:rPr>
                <w:spacing w:val="40"/>
                <w:sz w:val="20"/>
              </w:rPr>
              <w:t xml:space="preserve"> </w:t>
            </w:r>
            <w:r>
              <w:rPr>
                <w:sz w:val="20"/>
              </w:rPr>
              <w:t>awarded</w:t>
            </w:r>
            <w:r>
              <w:rPr>
                <w:spacing w:val="40"/>
                <w:sz w:val="20"/>
              </w:rPr>
              <w:t xml:space="preserve"> </w:t>
            </w:r>
            <w:r>
              <w:rPr>
                <w:sz w:val="20"/>
              </w:rPr>
              <w:t>to</w:t>
            </w:r>
            <w:r>
              <w:rPr>
                <w:spacing w:val="40"/>
                <w:sz w:val="20"/>
              </w:rPr>
              <w:t xml:space="preserve"> </w:t>
            </w:r>
            <w:r>
              <w:rPr>
                <w:sz w:val="20"/>
              </w:rPr>
              <w:t>prevailing</w:t>
            </w:r>
            <w:r>
              <w:rPr>
                <w:spacing w:val="40"/>
                <w:sz w:val="20"/>
              </w:rPr>
              <w:t xml:space="preserve"> </w:t>
            </w:r>
            <w:r>
              <w:rPr>
                <w:sz w:val="20"/>
              </w:rPr>
              <w:t>plaintiffs</w:t>
            </w:r>
            <w:r>
              <w:rPr>
                <w:spacing w:val="40"/>
                <w:sz w:val="20"/>
              </w:rPr>
              <w:t xml:space="preserve"> </w:t>
            </w:r>
            <w:r>
              <w:rPr>
                <w:sz w:val="20"/>
              </w:rPr>
              <w:t>by</w:t>
            </w:r>
            <w:r>
              <w:rPr>
                <w:spacing w:val="40"/>
                <w:sz w:val="20"/>
              </w:rPr>
              <w:t xml:space="preserve"> </w:t>
            </w:r>
            <w:r>
              <w:rPr>
                <w:sz w:val="20"/>
              </w:rPr>
              <w:t>statute</w:t>
            </w:r>
            <w:r>
              <w:rPr>
                <w:spacing w:val="40"/>
                <w:sz w:val="20"/>
              </w:rPr>
              <w:t xml:space="preserve"> </w:t>
            </w:r>
            <w:r>
              <w:rPr>
                <w:sz w:val="20"/>
              </w:rPr>
              <w:t>are</w:t>
            </w:r>
            <w:r>
              <w:rPr>
                <w:spacing w:val="40"/>
                <w:sz w:val="20"/>
              </w:rPr>
              <w:t xml:space="preserve"> </w:t>
            </w:r>
            <w:r>
              <w:rPr>
                <w:sz w:val="20"/>
              </w:rPr>
              <w:t>a</w:t>
            </w:r>
            <w:r>
              <w:rPr>
                <w:spacing w:val="40"/>
                <w:sz w:val="20"/>
              </w:rPr>
              <w:t xml:space="preserve"> </w:t>
            </w:r>
            <w:r>
              <w:rPr>
                <w:sz w:val="20"/>
              </w:rPr>
              <w:t>significant</w:t>
            </w:r>
            <w:r>
              <w:rPr>
                <w:spacing w:val="39"/>
                <w:sz w:val="20"/>
              </w:rPr>
              <w:t xml:space="preserve"> </w:t>
            </w:r>
            <w:r>
              <w:rPr>
                <w:sz w:val="20"/>
              </w:rPr>
              <w:t>source</w:t>
            </w:r>
            <w:r>
              <w:rPr>
                <w:spacing w:val="40"/>
                <w:sz w:val="20"/>
              </w:rPr>
              <w:t xml:space="preserve"> </w:t>
            </w:r>
            <w:r>
              <w:rPr>
                <w:sz w:val="20"/>
              </w:rPr>
              <w:t>of funding</w:t>
            </w:r>
            <w:r>
              <w:rPr>
                <w:spacing w:val="40"/>
                <w:sz w:val="20"/>
              </w:rPr>
              <w:t xml:space="preserve"> </w:t>
            </w:r>
            <w:r>
              <w:rPr>
                <w:sz w:val="20"/>
              </w:rPr>
              <w:t>for</w:t>
            </w:r>
            <w:r>
              <w:rPr>
                <w:spacing w:val="40"/>
                <w:sz w:val="20"/>
              </w:rPr>
              <w:t xml:space="preserve"> </w:t>
            </w:r>
            <w:r>
              <w:rPr>
                <w:sz w:val="20"/>
              </w:rPr>
              <w:t>nonprofit</w:t>
            </w:r>
            <w:r>
              <w:rPr>
                <w:spacing w:val="39"/>
                <w:sz w:val="20"/>
              </w:rPr>
              <w:t xml:space="preserve"> </w:t>
            </w:r>
            <w:r>
              <w:rPr>
                <w:sz w:val="20"/>
              </w:rPr>
              <w:t>special</w:t>
            </w:r>
            <w:r>
              <w:rPr>
                <w:spacing w:val="40"/>
                <w:sz w:val="20"/>
              </w:rPr>
              <w:t xml:space="preserve"> </w:t>
            </w:r>
            <w:r>
              <w:rPr>
                <w:sz w:val="20"/>
              </w:rPr>
              <w:t>interest</w:t>
            </w:r>
            <w:r>
              <w:rPr>
                <w:spacing w:val="40"/>
                <w:sz w:val="20"/>
              </w:rPr>
              <w:t xml:space="preserve"> </w:t>
            </w:r>
            <w:r>
              <w:rPr>
                <w:sz w:val="20"/>
              </w:rPr>
              <w:t>groups</w:t>
            </w:r>
            <w:r>
              <w:rPr>
                <w:spacing w:val="40"/>
                <w:sz w:val="20"/>
              </w:rPr>
              <w:t xml:space="preserve"> </w:t>
            </w:r>
            <w:r>
              <w:rPr>
                <w:sz w:val="20"/>
              </w:rPr>
              <w:t>that</w:t>
            </w:r>
            <w:r>
              <w:rPr>
                <w:spacing w:val="40"/>
                <w:sz w:val="20"/>
              </w:rPr>
              <w:t xml:space="preserve"> </w:t>
            </w:r>
            <w:r>
              <w:rPr>
                <w:sz w:val="20"/>
              </w:rPr>
              <w:t>sponsor</w:t>
            </w:r>
            <w:r>
              <w:rPr>
                <w:spacing w:val="40"/>
                <w:sz w:val="20"/>
              </w:rPr>
              <w:t xml:space="preserve"> </w:t>
            </w:r>
            <w:r>
              <w:rPr>
                <w:sz w:val="20"/>
              </w:rPr>
              <w:t>litigation.</w:t>
            </w:r>
            <w:r>
              <w:rPr>
                <w:spacing w:val="40"/>
                <w:sz w:val="20"/>
              </w:rPr>
              <w:t xml:space="preserve"> </w:t>
            </w:r>
            <w:r>
              <w:rPr>
                <w:sz w:val="20"/>
              </w:rPr>
              <w:t>Nearly</w:t>
            </w:r>
            <w:r>
              <w:rPr>
                <w:spacing w:val="40"/>
                <w:sz w:val="20"/>
              </w:rPr>
              <w:t xml:space="preserve"> </w:t>
            </w:r>
            <w:r>
              <w:rPr>
                <w:sz w:val="20"/>
              </w:rPr>
              <w:t>all</w:t>
            </w:r>
            <w:r>
              <w:rPr>
                <w:spacing w:val="40"/>
                <w:sz w:val="20"/>
              </w:rPr>
              <w:t xml:space="preserve"> </w:t>
            </w:r>
            <w:r>
              <w:rPr>
                <w:sz w:val="20"/>
              </w:rPr>
              <w:t>such organizations</w:t>
            </w:r>
            <w:r>
              <w:rPr>
                <w:spacing w:val="75"/>
                <w:sz w:val="20"/>
              </w:rPr>
              <w:t xml:space="preserve"> </w:t>
            </w:r>
            <w:r>
              <w:rPr>
                <w:sz w:val="20"/>
              </w:rPr>
              <w:t>require</w:t>
            </w:r>
            <w:r>
              <w:rPr>
                <w:spacing w:val="80"/>
                <w:sz w:val="20"/>
              </w:rPr>
              <w:t xml:space="preserve"> </w:t>
            </w:r>
            <w:r>
              <w:rPr>
                <w:sz w:val="20"/>
              </w:rPr>
              <w:t>staff</w:t>
            </w:r>
            <w:r>
              <w:rPr>
                <w:spacing w:val="80"/>
                <w:sz w:val="20"/>
              </w:rPr>
              <w:t xml:space="preserve"> </w:t>
            </w:r>
            <w:r>
              <w:rPr>
                <w:sz w:val="20"/>
              </w:rPr>
              <w:t>attorneys</w:t>
            </w:r>
            <w:r>
              <w:rPr>
                <w:spacing w:val="78"/>
                <w:sz w:val="20"/>
              </w:rPr>
              <w:t xml:space="preserve"> </w:t>
            </w:r>
            <w:r>
              <w:rPr>
                <w:sz w:val="20"/>
              </w:rPr>
              <w:t>to</w:t>
            </w:r>
            <w:r>
              <w:rPr>
                <w:spacing w:val="80"/>
                <w:sz w:val="20"/>
              </w:rPr>
              <w:t xml:space="preserve"> </w:t>
            </w:r>
            <w:r>
              <w:rPr>
                <w:sz w:val="20"/>
              </w:rPr>
              <w:t>turn</w:t>
            </w:r>
            <w:r>
              <w:rPr>
                <w:spacing w:val="80"/>
                <w:sz w:val="20"/>
              </w:rPr>
              <w:t xml:space="preserve"> </w:t>
            </w:r>
            <w:r>
              <w:rPr>
                <w:sz w:val="20"/>
              </w:rPr>
              <w:t>over</w:t>
            </w:r>
            <w:r>
              <w:rPr>
                <w:spacing w:val="80"/>
                <w:sz w:val="20"/>
              </w:rPr>
              <w:t xml:space="preserve"> </w:t>
            </w:r>
            <w:r>
              <w:rPr>
                <w:sz w:val="20"/>
              </w:rPr>
              <w:t>all</w:t>
            </w:r>
            <w:r>
              <w:rPr>
                <w:spacing w:val="80"/>
                <w:sz w:val="20"/>
              </w:rPr>
              <w:t xml:space="preserve"> </w:t>
            </w:r>
            <w:r>
              <w:rPr>
                <w:sz w:val="20"/>
              </w:rPr>
              <w:t>court-awarded</w:t>
            </w:r>
            <w:r>
              <w:rPr>
                <w:spacing w:val="77"/>
                <w:sz w:val="20"/>
              </w:rPr>
              <w:t xml:space="preserve"> </w:t>
            </w:r>
            <w:r>
              <w:rPr>
                <w:sz w:val="20"/>
              </w:rPr>
              <w:t>fees</w:t>
            </w:r>
            <w:r>
              <w:rPr>
                <w:spacing w:val="80"/>
                <w:sz w:val="20"/>
              </w:rPr>
              <w:t xml:space="preserve"> </w:t>
            </w:r>
            <w:r>
              <w:rPr>
                <w:sz w:val="20"/>
              </w:rPr>
              <w:t>to</w:t>
            </w:r>
            <w:r>
              <w:rPr>
                <w:spacing w:val="80"/>
                <w:sz w:val="20"/>
              </w:rPr>
              <w:t xml:space="preserve"> </w:t>
            </w:r>
            <w:r>
              <w:rPr>
                <w:sz w:val="20"/>
              </w:rPr>
              <w:t>the organization, and</w:t>
            </w:r>
            <w:r>
              <w:rPr>
                <w:spacing w:val="32"/>
                <w:sz w:val="20"/>
              </w:rPr>
              <w:t xml:space="preserve"> </w:t>
            </w:r>
            <w:r>
              <w:rPr>
                <w:sz w:val="20"/>
              </w:rPr>
              <w:t>many</w:t>
            </w:r>
            <w:r>
              <w:rPr>
                <w:spacing w:val="25"/>
                <w:sz w:val="20"/>
              </w:rPr>
              <w:t xml:space="preserve"> </w:t>
            </w:r>
            <w:r>
              <w:rPr>
                <w:sz w:val="20"/>
              </w:rPr>
              <w:t>organizations require</w:t>
            </w:r>
            <w:r>
              <w:rPr>
                <w:spacing w:val="26"/>
                <w:sz w:val="20"/>
              </w:rPr>
              <w:t xml:space="preserve"> </w:t>
            </w:r>
            <w:r>
              <w:rPr>
                <w:sz w:val="20"/>
              </w:rPr>
              <w:t>cooperating attorneys to</w:t>
            </w:r>
            <w:r>
              <w:rPr>
                <w:spacing w:val="32"/>
                <w:sz w:val="20"/>
              </w:rPr>
              <w:t xml:space="preserve"> </w:t>
            </w:r>
            <w:r>
              <w:rPr>
                <w:sz w:val="20"/>
              </w:rPr>
              <w:t>turn</w:t>
            </w:r>
            <w:r>
              <w:rPr>
                <w:spacing w:val="27"/>
                <w:sz w:val="20"/>
              </w:rPr>
              <w:t xml:space="preserve"> </w:t>
            </w:r>
            <w:r>
              <w:rPr>
                <w:sz w:val="20"/>
              </w:rPr>
              <w:t>over</w:t>
            </w:r>
            <w:r>
              <w:rPr>
                <w:spacing w:val="27"/>
                <w:sz w:val="20"/>
              </w:rPr>
              <w:t xml:space="preserve"> </w:t>
            </w:r>
            <w:r>
              <w:rPr>
                <w:sz w:val="20"/>
              </w:rPr>
              <w:t>all</w:t>
            </w:r>
            <w:r>
              <w:rPr>
                <w:spacing w:val="28"/>
                <w:sz w:val="20"/>
              </w:rPr>
              <w:t xml:space="preserve"> </w:t>
            </w:r>
            <w:r>
              <w:rPr>
                <w:sz w:val="20"/>
              </w:rPr>
              <w:t>or part of any fees resulting from cases sponsored by the organizations. Discuss the ethical implications of utilizing attorney fee awards as a source of funding for the organization represented by the special interest lawyer.</w:t>
            </w:r>
          </w:p>
        </w:tc>
        <w:tc>
          <w:tcPr>
            <w:tcW w:w="1805" w:type="dxa"/>
          </w:tcPr>
          <w:p w14:paraId="402BE681" w14:textId="77777777" w:rsidR="00192D0E" w:rsidRDefault="00192D0E">
            <w:pPr>
              <w:pStyle w:val="TableParagraph"/>
              <w:rPr>
                <w:sz w:val="18"/>
              </w:rPr>
            </w:pPr>
          </w:p>
        </w:tc>
      </w:tr>
    </w:tbl>
    <w:p w14:paraId="1FF82DD3" w14:textId="77777777" w:rsidR="00192D0E" w:rsidRDefault="00192D0E">
      <w:pPr>
        <w:pStyle w:val="TableParagraph"/>
        <w:rPr>
          <w:sz w:val="18"/>
        </w:rPr>
        <w:sectPr w:rsidR="00192D0E">
          <w:pgSz w:w="12240" w:h="15840"/>
          <w:pgMar w:top="1600" w:right="360" w:bottom="280" w:left="720" w:header="720" w:footer="720" w:gutter="0"/>
          <w:cols w:space="720"/>
        </w:sectPr>
      </w:pPr>
    </w:p>
    <w:p w14:paraId="0F02CD99" w14:textId="21DB1435" w:rsidR="00192D0E" w:rsidRPr="0016211E" w:rsidRDefault="00A4588E" w:rsidP="0016211E">
      <w:pPr>
        <w:pStyle w:val="ListParagraph"/>
        <w:numPr>
          <w:ilvl w:val="0"/>
          <w:numId w:val="4"/>
        </w:numPr>
        <w:tabs>
          <w:tab w:val="left" w:pos="1629"/>
        </w:tabs>
        <w:spacing w:before="73"/>
        <w:ind w:left="1800"/>
        <w:rPr>
          <w:b/>
          <w:sz w:val="20"/>
        </w:rPr>
      </w:pPr>
      <w:r w:rsidRPr="0016211E">
        <w:rPr>
          <w:b/>
          <w:sz w:val="20"/>
        </w:rPr>
        <w:lastRenderedPageBreak/>
        <w:t>Surviving</w:t>
      </w:r>
      <w:r w:rsidRPr="0016211E">
        <w:rPr>
          <w:b/>
          <w:spacing w:val="-7"/>
          <w:sz w:val="20"/>
        </w:rPr>
        <w:t xml:space="preserve"> </w:t>
      </w:r>
      <w:r w:rsidRPr="0016211E">
        <w:rPr>
          <w:b/>
          <w:sz w:val="20"/>
        </w:rPr>
        <w:t>Transition</w:t>
      </w:r>
      <w:r w:rsidRPr="0016211E">
        <w:rPr>
          <w:b/>
          <w:spacing w:val="-11"/>
          <w:sz w:val="20"/>
        </w:rPr>
        <w:t xml:space="preserve"> </w:t>
      </w:r>
      <w:r w:rsidRPr="0016211E">
        <w:rPr>
          <w:b/>
          <w:sz w:val="20"/>
        </w:rPr>
        <w:t>(complete</w:t>
      </w:r>
      <w:r w:rsidRPr="0016211E">
        <w:rPr>
          <w:b/>
          <w:spacing w:val="-8"/>
          <w:sz w:val="20"/>
        </w:rPr>
        <w:t xml:space="preserve"> </w:t>
      </w:r>
      <w:r w:rsidRPr="0016211E">
        <w:rPr>
          <w:b/>
          <w:sz w:val="20"/>
        </w:rPr>
        <w:t>at</w:t>
      </w:r>
      <w:r w:rsidRPr="0016211E">
        <w:rPr>
          <w:b/>
          <w:spacing w:val="-9"/>
          <w:sz w:val="20"/>
        </w:rPr>
        <w:t xml:space="preserve"> </w:t>
      </w:r>
      <w:r w:rsidRPr="0016211E">
        <w:rPr>
          <w:b/>
          <w:sz w:val="20"/>
        </w:rPr>
        <w:t>least</w:t>
      </w:r>
      <w:r w:rsidRPr="0016211E">
        <w:rPr>
          <w:b/>
          <w:spacing w:val="-11"/>
          <w:sz w:val="20"/>
        </w:rPr>
        <w:t xml:space="preserve"> </w:t>
      </w:r>
      <w:r w:rsidRPr="0016211E">
        <w:rPr>
          <w:b/>
          <w:spacing w:val="-4"/>
          <w:sz w:val="20"/>
        </w:rPr>
        <w:t>two)</w:t>
      </w:r>
    </w:p>
    <w:p w14:paraId="7996272B" w14:textId="77777777" w:rsidR="00192D0E" w:rsidRDefault="00192D0E">
      <w:pPr>
        <w:rPr>
          <w:b/>
          <w:sz w:val="20"/>
        </w:rPr>
      </w:pPr>
    </w:p>
    <w:p w14:paraId="10698C7E" w14:textId="77777777" w:rsidR="00192D0E" w:rsidRDefault="00192D0E">
      <w:pPr>
        <w:spacing w:before="1"/>
        <w:rPr>
          <w:b/>
          <w:sz w:val="20"/>
        </w:rPr>
      </w:pPr>
    </w:p>
    <w:tbl>
      <w:tblPr>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9"/>
        <w:gridCol w:w="1637"/>
      </w:tblGrid>
      <w:tr w:rsidR="00192D0E" w14:paraId="2EDB25B9" w14:textId="77777777">
        <w:trPr>
          <w:trHeight w:val="458"/>
        </w:trPr>
        <w:tc>
          <w:tcPr>
            <w:tcW w:w="7939" w:type="dxa"/>
          </w:tcPr>
          <w:p w14:paraId="3C3F7898" w14:textId="77777777" w:rsidR="00192D0E" w:rsidRDefault="00A4588E">
            <w:pPr>
              <w:pStyle w:val="TableParagraph"/>
              <w:spacing w:before="108"/>
              <w:ind w:left="23"/>
              <w:jc w:val="center"/>
              <w:rPr>
                <w:b/>
                <w:sz w:val="20"/>
              </w:rPr>
            </w:pPr>
            <w:r>
              <w:rPr>
                <w:b/>
                <w:spacing w:val="-2"/>
                <w:sz w:val="20"/>
              </w:rPr>
              <w:t>Action</w:t>
            </w:r>
          </w:p>
        </w:tc>
        <w:tc>
          <w:tcPr>
            <w:tcW w:w="1637" w:type="dxa"/>
          </w:tcPr>
          <w:p w14:paraId="6A02293F" w14:textId="77777777" w:rsidR="00192D0E" w:rsidRDefault="00A4588E">
            <w:pPr>
              <w:pStyle w:val="TableParagraph"/>
              <w:spacing w:line="223" w:lineRule="exact"/>
              <w:ind w:left="26" w:right="8"/>
              <w:jc w:val="center"/>
              <w:rPr>
                <w:b/>
                <w:sz w:val="20"/>
              </w:rPr>
            </w:pPr>
            <w:r>
              <w:rPr>
                <w:b/>
                <w:sz w:val="20"/>
              </w:rPr>
              <w:t>Mark</w:t>
            </w:r>
            <w:r>
              <w:rPr>
                <w:b/>
                <w:spacing w:val="-8"/>
                <w:sz w:val="20"/>
              </w:rPr>
              <w:t xml:space="preserve"> </w:t>
            </w:r>
            <w:r>
              <w:rPr>
                <w:b/>
                <w:spacing w:val="-2"/>
                <w:sz w:val="20"/>
              </w:rPr>
              <w:t>completed</w:t>
            </w:r>
          </w:p>
          <w:p w14:paraId="6FF54168" w14:textId="77777777" w:rsidR="00192D0E" w:rsidRDefault="00A4588E">
            <w:pPr>
              <w:pStyle w:val="TableParagraph"/>
              <w:spacing w:line="215" w:lineRule="exact"/>
              <w:ind w:left="26"/>
              <w:jc w:val="center"/>
              <w:rPr>
                <w:b/>
                <w:sz w:val="20"/>
              </w:rPr>
            </w:pPr>
            <w:r>
              <w:rPr>
                <w:b/>
                <w:spacing w:val="-2"/>
                <w:sz w:val="20"/>
              </w:rPr>
              <w:t>items</w:t>
            </w:r>
          </w:p>
        </w:tc>
      </w:tr>
      <w:tr w:rsidR="00192D0E" w14:paraId="5990A499" w14:textId="77777777">
        <w:trPr>
          <w:trHeight w:val="1926"/>
        </w:trPr>
        <w:tc>
          <w:tcPr>
            <w:tcW w:w="7939" w:type="dxa"/>
          </w:tcPr>
          <w:p w14:paraId="2842F643" w14:textId="77777777" w:rsidR="00192D0E" w:rsidRDefault="00A4588E">
            <w:pPr>
              <w:pStyle w:val="TableParagraph"/>
              <w:spacing w:before="41" w:line="227" w:lineRule="exact"/>
              <w:ind w:left="112"/>
              <w:rPr>
                <w:b/>
                <w:sz w:val="20"/>
              </w:rPr>
            </w:pPr>
            <w:r>
              <w:rPr>
                <w:b/>
                <w:sz w:val="20"/>
              </w:rPr>
              <w:t>THE</w:t>
            </w:r>
            <w:r>
              <w:rPr>
                <w:b/>
                <w:spacing w:val="-11"/>
                <w:sz w:val="20"/>
              </w:rPr>
              <w:t xml:space="preserve"> </w:t>
            </w:r>
            <w:r>
              <w:rPr>
                <w:b/>
                <w:spacing w:val="-2"/>
                <w:sz w:val="20"/>
              </w:rPr>
              <w:t>CARROT</w:t>
            </w:r>
          </w:p>
          <w:p w14:paraId="2BEE29D4" w14:textId="77777777" w:rsidR="00192D0E" w:rsidRDefault="00A4588E">
            <w:pPr>
              <w:pStyle w:val="TableParagraph"/>
              <w:spacing w:line="242" w:lineRule="auto"/>
              <w:ind w:left="111" w:right="74" w:firstLine="1"/>
              <w:rPr>
                <w:sz w:val="20"/>
              </w:rPr>
            </w:pPr>
            <w:r>
              <w:rPr>
                <w:sz w:val="20"/>
              </w:rPr>
              <w:t>One of the most important factors to assess is the “carrot.” What are your needs? What draws you away from your current practice of law and how deeply does it excite your interest? What does the mentee envision themselves</w:t>
            </w:r>
            <w:r>
              <w:rPr>
                <w:spacing w:val="-3"/>
                <w:sz w:val="20"/>
              </w:rPr>
              <w:t xml:space="preserve"> </w:t>
            </w:r>
            <w:r>
              <w:rPr>
                <w:sz w:val="20"/>
              </w:rPr>
              <w:t>doing other than their current practice, or who is someone who has the job they think they would like to have?</w:t>
            </w:r>
          </w:p>
          <w:p w14:paraId="6AC77A69" w14:textId="77777777" w:rsidR="00192D0E" w:rsidRDefault="00A4588E">
            <w:pPr>
              <w:pStyle w:val="TableParagraph"/>
              <w:spacing w:before="219"/>
              <w:ind w:left="112"/>
              <w:rPr>
                <w:sz w:val="20"/>
              </w:rPr>
            </w:pPr>
            <w:r>
              <w:rPr>
                <w:sz w:val="20"/>
              </w:rPr>
              <w:t>Use the “carrots” to help guide the mentee into practice areas or jobs that are better matches for their personalities.</w:t>
            </w:r>
          </w:p>
        </w:tc>
        <w:tc>
          <w:tcPr>
            <w:tcW w:w="1637" w:type="dxa"/>
          </w:tcPr>
          <w:p w14:paraId="01B00A88" w14:textId="77777777" w:rsidR="00192D0E" w:rsidRDefault="00192D0E">
            <w:pPr>
              <w:pStyle w:val="TableParagraph"/>
              <w:rPr>
                <w:sz w:val="18"/>
              </w:rPr>
            </w:pPr>
          </w:p>
        </w:tc>
      </w:tr>
      <w:tr w:rsidR="00192D0E" w14:paraId="314BA54F" w14:textId="77777777">
        <w:trPr>
          <w:trHeight w:val="2618"/>
        </w:trPr>
        <w:tc>
          <w:tcPr>
            <w:tcW w:w="7939" w:type="dxa"/>
          </w:tcPr>
          <w:p w14:paraId="1D076D55" w14:textId="77777777" w:rsidR="00192D0E" w:rsidRDefault="00A4588E">
            <w:pPr>
              <w:pStyle w:val="TableParagraph"/>
              <w:spacing w:before="41" w:line="227" w:lineRule="exact"/>
              <w:ind w:left="112"/>
              <w:rPr>
                <w:b/>
                <w:sz w:val="20"/>
              </w:rPr>
            </w:pPr>
            <w:r>
              <w:rPr>
                <w:b/>
                <w:sz w:val="20"/>
              </w:rPr>
              <w:t>THE</w:t>
            </w:r>
            <w:r>
              <w:rPr>
                <w:b/>
                <w:spacing w:val="-11"/>
                <w:sz w:val="20"/>
              </w:rPr>
              <w:t xml:space="preserve"> </w:t>
            </w:r>
            <w:r>
              <w:rPr>
                <w:b/>
                <w:spacing w:val="-2"/>
                <w:sz w:val="20"/>
              </w:rPr>
              <w:t>STICK</w:t>
            </w:r>
          </w:p>
          <w:p w14:paraId="40FA2800" w14:textId="77777777" w:rsidR="00192D0E" w:rsidRDefault="00A4588E">
            <w:pPr>
              <w:pStyle w:val="TableParagraph"/>
              <w:spacing w:line="242" w:lineRule="auto"/>
              <w:ind w:left="111" w:right="74" w:firstLine="1"/>
              <w:rPr>
                <w:sz w:val="20"/>
              </w:rPr>
            </w:pPr>
            <w:r>
              <w:rPr>
                <w:sz w:val="20"/>
              </w:rPr>
              <w:t>Another important factor is the “stick.” The stick is</w:t>
            </w:r>
            <w:r>
              <w:rPr>
                <w:spacing w:val="27"/>
                <w:sz w:val="20"/>
              </w:rPr>
              <w:t xml:space="preserve"> </w:t>
            </w:r>
            <w:r>
              <w:rPr>
                <w:sz w:val="20"/>
              </w:rPr>
              <w:t>whatever it is you are trying to get away</w:t>
            </w:r>
            <w:r>
              <w:rPr>
                <w:spacing w:val="40"/>
                <w:sz w:val="20"/>
              </w:rPr>
              <w:t xml:space="preserve"> </w:t>
            </w:r>
            <w:r>
              <w:rPr>
                <w:sz w:val="20"/>
              </w:rPr>
              <w:t>from in your current work world. Your stick might</w:t>
            </w:r>
            <w:r>
              <w:rPr>
                <w:spacing w:val="-1"/>
                <w:sz w:val="20"/>
              </w:rPr>
              <w:t xml:space="preserve"> </w:t>
            </w:r>
            <w:r>
              <w:rPr>
                <w:sz w:val="20"/>
              </w:rPr>
              <w:t>be a difficult</w:t>
            </w:r>
            <w:r>
              <w:rPr>
                <w:spacing w:val="-4"/>
                <w:sz w:val="20"/>
              </w:rPr>
              <w:t xml:space="preserve"> </w:t>
            </w:r>
            <w:r>
              <w:rPr>
                <w:sz w:val="20"/>
              </w:rPr>
              <w:t>partner, the stress</w:t>
            </w:r>
            <w:r>
              <w:rPr>
                <w:spacing w:val="-2"/>
                <w:sz w:val="20"/>
              </w:rPr>
              <w:t xml:space="preserve"> </w:t>
            </w:r>
            <w:r>
              <w:rPr>
                <w:sz w:val="20"/>
              </w:rPr>
              <w:t>of trial work, demanding clients, or a poisonous work environment.</w:t>
            </w:r>
          </w:p>
          <w:p w14:paraId="57DD64D6" w14:textId="77777777" w:rsidR="00192D0E" w:rsidRDefault="00A4588E">
            <w:pPr>
              <w:pStyle w:val="TableParagraph"/>
              <w:spacing w:before="221"/>
              <w:ind w:left="111" w:right="45"/>
              <w:jc w:val="both"/>
              <w:rPr>
                <w:sz w:val="20"/>
              </w:rPr>
            </w:pPr>
            <w:r>
              <w:rPr>
                <w:sz w:val="20"/>
              </w:rPr>
              <w:t>But what if you never liked the practice of law at all? What if you became an attorney to please your parents, for example? Many attorneys enter the field because they are urged to do so by well-meaning</w:t>
            </w:r>
            <w:r>
              <w:rPr>
                <w:spacing w:val="-3"/>
                <w:sz w:val="20"/>
              </w:rPr>
              <w:t xml:space="preserve"> </w:t>
            </w:r>
            <w:r>
              <w:rPr>
                <w:sz w:val="20"/>
              </w:rPr>
              <w:t>significant</w:t>
            </w:r>
            <w:r>
              <w:rPr>
                <w:spacing w:val="-2"/>
                <w:sz w:val="20"/>
              </w:rPr>
              <w:t xml:space="preserve"> </w:t>
            </w:r>
            <w:r>
              <w:rPr>
                <w:sz w:val="20"/>
              </w:rPr>
              <w:t>people in their lives. What if you are living</w:t>
            </w:r>
            <w:r>
              <w:rPr>
                <w:spacing w:val="-1"/>
                <w:sz w:val="20"/>
              </w:rPr>
              <w:t xml:space="preserve"> </w:t>
            </w:r>
            <w:r>
              <w:rPr>
                <w:sz w:val="20"/>
              </w:rPr>
              <w:t>out someone</w:t>
            </w:r>
            <w:r>
              <w:rPr>
                <w:spacing w:val="-2"/>
                <w:sz w:val="20"/>
              </w:rPr>
              <w:t xml:space="preserve"> </w:t>
            </w:r>
            <w:r>
              <w:rPr>
                <w:sz w:val="20"/>
              </w:rPr>
              <w:t>else’s dream? That is a stick with greater weight. Discuss the mentee’s “stick” in an effort to help the mentee make better understand why they are seeking change and whether the transition will truly help them obtain their carrot.</w:t>
            </w:r>
          </w:p>
        </w:tc>
        <w:tc>
          <w:tcPr>
            <w:tcW w:w="1637" w:type="dxa"/>
          </w:tcPr>
          <w:p w14:paraId="6372419A" w14:textId="77777777" w:rsidR="00192D0E" w:rsidRDefault="00192D0E">
            <w:pPr>
              <w:pStyle w:val="TableParagraph"/>
              <w:rPr>
                <w:sz w:val="18"/>
              </w:rPr>
            </w:pPr>
          </w:p>
        </w:tc>
      </w:tr>
      <w:tr w:rsidR="00192D0E" w14:paraId="03E14C6D" w14:textId="77777777">
        <w:trPr>
          <w:trHeight w:val="1876"/>
        </w:trPr>
        <w:tc>
          <w:tcPr>
            <w:tcW w:w="7939" w:type="dxa"/>
          </w:tcPr>
          <w:p w14:paraId="3E11A4E9" w14:textId="77777777" w:rsidR="00192D0E" w:rsidRDefault="00A4588E">
            <w:pPr>
              <w:pStyle w:val="TableParagraph"/>
              <w:spacing w:before="38"/>
              <w:ind w:left="112"/>
              <w:rPr>
                <w:b/>
                <w:sz w:val="20"/>
              </w:rPr>
            </w:pPr>
            <w:r>
              <w:rPr>
                <w:b/>
                <w:spacing w:val="-4"/>
                <w:sz w:val="20"/>
              </w:rPr>
              <w:t>GRIT</w:t>
            </w:r>
          </w:p>
          <w:p w14:paraId="45F056FC" w14:textId="77777777" w:rsidR="00192D0E" w:rsidRDefault="00A4588E">
            <w:pPr>
              <w:pStyle w:val="TableParagraph"/>
              <w:spacing w:before="39"/>
              <w:ind w:left="112"/>
              <w:rPr>
                <w:sz w:val="20"/>
              </w:rPr>
            </w:pPr>
            <w:r>
              <w:rPr>
                <w:sz w:val="20"/>
              </w:rPr>
              <w:t>Next, there are a</w:t>
            </w:r>
            <w:r>
              <w:rPr>
                <w:spacing w:val="-1"/>
                <w:sz w:val="20"/>
              </w:rPr>
              <w:t xml:space="preserve"> </w:t>
            </w:r>
            <w:r>
              <w:rPr>
                <w:sz w:val="20"/>
              </w:rPr>
              <w:t>group of personality traits that indicate</w:t>
            </w:r>
            <w:r>
              <w:rPr>
                <w:spacing w:val="-1"/>
                <w:sz w:val="20"/>
              </w:rPr>
              <w:t xml:space="preserve"> </w:t>
            </w:r>
            <w:r>
              <w:rPr>
                <w:sz w:val="20"/>
              </w:rPr>
              <w:t>you</w:t>
            </w:r>
            <w:r>
              <w:rPr>
                <w:spacing w:val="-1"/>
                <w:sz w:val="20"/>
              </w:rPr>
              <w:t xml:space="preserve"> </w:t>
            </w:r>
            <w:r>
              <w:rPr>
                <w:sz w:val="20"/>
              </w:rPr>
              <w:t>have the</w:t>
            </w:r>
            <w:r>
              <w:rPr>
                <w:spacing w:val="-1"/>
                <w:sz w:val="20"/>
              </w:rPr>
              <w:t xml:space="preserve"> </w:t>
            </w:r>
            <w:r>
              <w:rPr>
                <w:sz w:val="20"/>
              </w:rPr>
              <w:t>motivation and tenacity to make a career transition. These traits include initiative, creativity, flexibility, endurance, and perseverance.</w:t>
            </w:r>
            <w:r>
              <w:rPr>
                <w:spacing w:val="-10"/>
                <w:sz w:val="20"/>
              </w:rPr>
              <w:t xml:space="preserve"> </w:t>
            </w:r>
            <w:r>
              <w:rPr>
                <w:sz w:val="20"/>
              </w:rPr>
              <w:t>These</w:t>
            </w:r>
            <w:r>
              <w:rPr>
                <w:spacing w:val="-10"/>
                <w:sz w:val="20"/>
              </w:rPr>
              <w:t xml:space="preserve"> </w:t>
            </w:r>
            <w:r>
              <w:rPr>
                <w:sz w:val="20"/>
              </w:rPr>
              <w:t>are</w:t>
            </w:r>
            <w:r>
              <w:rPr>
                <w:spacing w:val="-10"/>
                <w:sz w:val="20"/>
              </w:rPr>
              <w:t xml:space="preserve"> </w:t>
            </w:r>
            <w:r>
              <w:rPr>
                <w:sz w:val="20"/>
              </w:rPr>
              <w:t>the</w:t>
            </w:r>
            <w:r>
              <w:rPr>
                <w:spacing w:val="-10"/>
                <w:sz w:val="20"/>
              </w:rPr>
              <w:t xml:space="preserve"> </w:t>
            </w:r>
            <w:r>
              <w:rPr>
                <w:sz w:val="20"/>
              </w:rPr>
              <w:t>ingredients</w:t>
            </w:r>
            <w:r>
              <w:rPr>
                <w:spacing w:val="-11"/>
                <w:sz w:val="20"/>
              </w:rPr>
              <w:t xml:space="preserve"> </w:t>
            </w:r>
            <w:r>
              <w:rPr>
                <w:sz w:val="20"/>
              </w:rPr>
              <w:t>that</w:t>
            </w:r>
            <w:r>
              <w:rPr>
                <w:spacing w:val="-11"/>
                <w:sz w:val="20"/>
              </w:rPr>
              <w:t xml:space="preserve"> </w:t>
            </w:r>
            <w:r>
              <w:rPr>
                <w:sz w:val="20"/>
              </w:rPr>
              <w:t>compose</w:t>
            </w:r>
            <w:r>
              <w:rPr>
                <w:spacing w:val="-10"/>
                <w:sz w:val="20"/>
              </w:rPr>
              <w:t xml:space="preserve"> </w:t>
            </w:r>
            <w:r>
              <w:rPr>
                <w:sz w:val="20"/>
              </w:rPr>
              <w:t>what</w:t>
            </w:r>
            <w:r>
              <w:rPr>
                <w:spacing w:val="-11"/>
                <w:sz w:val="20"/>
              </w:rPr>
              <w:t xml:space="preserve"> </w:t>
            </w:r>
            <w:r>
              <w:rPr>
                <w:sz w:val="20"/>
              </w:rPr>
              <w:t>we</w:t>
            </w:r>
            <w:r>
              <w:rPr>
                <w:spacing w:val="-8"/>
                <w:sz w:val="20"/>
              </w:rPr>
              <w:t xml:space="preserve"> </w:t>
            </w:r>
            <w:r>
              <w:rPr>
                <w:sz w:val="20"/>
              </w:rPr>
              <w:t>call</w:t>
            </w:r>
            <w:r>
              <w:rPr>
                <w:spacing w:val="-11"/>
                <w:sz w:val="20"/>
              </w:rPr>
              <w:t xml:space="preserve"> </w:t>
            </w:r>
            <w:r>
              <w:rPr>
                <w:sz w:val="20"/>
              </w:rPr>
              <w:t>“grit.”</w:t>
            </w:r>
            <w:r>
              <w:rPr>
                <w:spacing w:val="-10"/>
                <w:sz w:val="20"/>
              </w:rPr>
              <w:t xml:space="preserve"> </w:t>
            </w:r>
            <w:r>
              <w:rPr>
                <w:sz w:val="20"/>
              </w:rPr>
              <w:t>Discuss</w:t>
            </w:r>
            <w:r>
              <w:rPr>
                <w:spacing w:val="-9"/>
                <w:sz w:val="20"/>
              </w:rPr>
              <w:t xml:space="preserve"> </w:t>
            </w:r>
            <w:r>
              <w:rPr>
                <w:sz w:val="20"/>
              </w:rPr>
              <w:t>with</w:t>
            </w:r>
            <w:r>
              <w:rPr>
                <w:spacing w:val="-8"/>
                <w:sz w:val="20"/>
              </w:rPr>
              <w:t xml:space="preserve"> </w:t>
            </w:r>
            <w:r>
              <w:rPr>
                <w:sz w:val="20"/>
              </w:rPr>
              <w:t>the</w:t>
            </w:r>
            <w:r>
              <w:rPr>
                <w:spacing w:val="-10"/>
                <w:sz w:val="20"/>
              </w:rPr>
              <w:t xml:space="preserve"> </w:t>
            </w:r>
            <w:r>
              <w:rPr>
                <w:sz w:val="20"/>
              </w:rPr>
              <w:t>mentee how hard they are willing to work to accomplish their goals</w:t>
            </w:r>
            <w:r>
              <w:rPr>
                <w:spacing w:val="-1"/>
                <w:sz w:val="20"/>
              </w:rPr>
              <w:t xml:space="preserve"> </w:t>
            </w:r>
            <w:r>
              <w:rPr>
                <w:sz w:val="20"/>
              </w:rPr>
              <w:t>and what</w:t>
            </w:r>
            <w:r>
              <w:rPr>
                <w:spacing w:val="-1"/>
                <w:sz w:val="20"/>
              </w:rPr>
              <w:t xml:space="preserve"> </w:t>
            </w:r>
            <w:r>
              <w:rPr>
                <w:sz w:val="20"/>
              </w:rPr>
              <w:t>personality traits</w:t>
            </w:r>
            <w:r>
              <w:rPr>
                <w:spacing w:val="-1"/>
                <w:sz w:val="20"/>
              </w:rPr>
              <w:t xml:space="preserve"> </w:t>
            </w:r>
            <w:r>
              <w:rPr>
                <w:sz w:val="20"/>
              </w:rPr>
              <w:t>they will invoke to find success.</w:t>
            </w:r>
          </w:p>
        </w:tc>
        <w:tc>
          <w:tcPr>
            <w:tcW w:w="1637" w:type="dxa"/>
          </w:tcPr>
          <w:p w14:paraId="3045E14E" w14:textId="77777777" w:rsidR="00192D0E" w:rsidRDefault="00192D0E">
            <w:pPr>
              <w:pStyle w:val="TableParagraph"/>
              <w:rPr>
                <w:sz w:val="18"/>
              </w:rPr>
            </w:pPr>
          </w:p>
        </w:tc>
      </w:tr>
      <w:tr w:rsidR="00192D0E" w14:paraId="180166BC" w14:textId="77777777">
        <w:trPr>
          <w:trHeight w:val="1878"/>
        </w:trPr>
        <w:tc>
          <w:tcPr>
            <w:tcW w:w="7939" w:type="dxa"/>
          </w:tcPr>
          <w:p w14:paraId="753D91F7" w14:textId="77777777" w:rsidR="00192D0E" w:rsidRDefault="00A4588E">
            <w:pPr>
              <w:pStyle w:val="TableParagraph"/>
              <w:spacing w:before="38"/>
              <w:ind w:left="112"/>
              <w:rPr>
                <w:b/>
                <w:sz w:val="20"/>
              </w:rPr>
            </w:pPr>
            <w:r>
              <w:rPr>
                <w:b/>
                <w:spacing w:val="-2"/>
                <w:sz w:val="20"/>
              </w:rPr>
              <w:t>ECONOMIC</w:t>
            </w:r>
            <w:r>
              <w:rPr>
                <w:b/>
                <w:spacing w:val="1"/>
                <w:sz w:val="20"/>
              </w:rPr>
              <w:t xml:space="preserve"> </w:t>
            </w:r>
            <w:r>
              <w:rPr>
                <w:b/>
                <w:spacing w:val="-2"/>
                <w:sz w:val="20"/>
              </w:rPr>
              <w:t>REALITY</w:t>
            </w:r>
          </w:p>
          <w:p w14:paraId="56159C8D" w14:textId="77777777" w:rsidR="00192D0E" w:rsidRDefault="00A4588E">
            <w:pPr>
              <w:pStyle w:val="TableParagraph"/>
              <w:spacing w:before="42" w:line="261" w:lineRule="auto"/>
              <w:ind w:left="112"/>
              <w:rPr>
                <w:sz w:val="20"/>
              </w:rPr>
            </w:pPr>
            <w:r>
              <w:rPr>
                <w:sz w:val="20"/>
              </w:rPr>
              <w:t>Another factor that must be assessed is</w:t>
            </w:r>
            <w:r>
              <w:rPr>
                <w:spacing w:val="-3"/>
                <w:sz w:val="20"/>
              </w:rPr>
              <w:t xml:space="preserve"> </w:t>
            </w:r>
            <w:r>
              <w:rPr>
                <w:sz w:val="20"/>
              </w:rPr>
              <w:t>your economic situation. Help the</w:t>
            </w:r>
            <w:r>
              <w:rPr>
                <w:spacing w:val="-1"/>
                <w:sz w:val="20"/>
              </w:rPr>
              <w:t xml:space="preserve"> </w:t>
            </w:r>
            <w:r>
              <w:rPr>
                <w:sz w:val="20"/>
              </w:rPr>
              <w:t>mentee to explore, evaluate,</w:t>
            </w:r>
            <w:r>
              <w:rPr>
                <w:spacing w:val="-9"/>
                <w:sz w:val="20"/>
              </w:rPr>
              <w:t xml:space="preserve"> </w:t>
            </w:r>
            <w:r>
              <w:rPr>
                <w:sz w:val="20"/>
              </w:rPr>
              <w:t>and</w:t>
            </w:r>
            <w:r>
              <w:rPr>
                <w:spacing w:val="-9"/>
                <w:sz w:val="20"/>
              </w:rPr>
              <w:t xml:space="preserve"> </w:t>
            </w:r>
            <w:r>
              <w:rPr>
                <w:sz w:val="20"/>
              </w:rPr>
              <w:t>rank</w:t>
            </w:r>
            <w:r>
              <w:rPr>
                <w:spacing w:val="-9"/>
                <w:sz w:val="20"/>
              </w:rPr>
              <w:t xml:space="preserve"> </w:t>
            </w:r>
            <w:r>
              <w:rPr>
                <w:sz w:val="20"/>
              </w:rPr>
              <w:t>their</w:t>
            </w:r>
            <w:r>
              <w:rPr>
                <w:spacing w:val="-9"/>
                <w:sz w:val="20"/>
              </w:rPr>
              <w:t xml:space="preserve"> </w:t>
            </w:r>
            <w:r>
              <w:rPr>
                <w:sz w:val="20"/>
              </w:rPr>
              <w:t>priorities.</w:t>
            </w:r>
            <w:r>
              <w:rPr>
                <w:spacing w:val="-9"/>
                <w:sz w:val="20"/>
              </w:rPr>
              <w:t xml:space="preserve"> </w:t>
            </w:r>
            <w:r>
              <w:rPr>
                <w:sz w:val="20"/>
              </w:rPr>
              <w:t>Use</w:t>
            </w:r>
            <w:r>
              <w:rPr>
                <w:spacing w:val="-9"/>
                <w:sz w:val="20"/>
              </w:rPr>
              <w:t xml:space="preserve"> </w:t>
            </w:r>
            <w:r>
              <w:rPr>
                <w:sz w:val="20"/>
              </w:rPr>
              <w:t>those</w:t>
            </w:r>
            <w:r>
              <w:rPr>
                <w:spacing w:val="-9"/>
                <w:sz w:val="20"/>
              </w:rPr>
              <w:t xml:space="preserve"> </w:t>
            </w:r>
            <w:r>
              <w:rPr>
                <w:sz w:val="20"/>
              </w:rPr>
              <w:t>priorities</w:t>
            </w:r>
            <w:r>
              <w:rPr>
                <w:spacing w:val="-10"/>
                <w:sz w:val="20"/>
              </w:rPr>
              <w:t xml:space="preserve"> </w:t>
            </w:r>
            <w:r>
              <w:rPr>
                <w:sz w:val="20"/>
              </w:rPr>
              <w:t>to</w:t>
            </w:r>
            <w:r>
              <w:rPr>
                <w:spacing w:val="-11"/>
                <w:sz w:val="20"/>
              </w:rPr>
              <w:t xml:space="preserve"> </w:t>
            </w:r>
            <w:r>
              <w:rPr>
                <w:sz w:val="20"/>
              </w:rPr>
              <w:t>help</w:t>
            </w:r>
            <w:r>
              <w:rPr>
                <w:spacing w:val="-11"/>
                <w:sz w:val="20"/>
              </w:rPr>
              <w:t xml:space="preserve"> </w:t>
            </w:r>
            <w:r>
              <w:rPr>
                <w:sz w:val="20"/>
              </w:rPr>
              <w:t>the</w:t>
            </w:r>
            <w:r>
              <w:rPr>
                <w:spacing w:val="-11"/>
                <w:sz w:val="20"/>
              </w:rPr>
              <w:t xml:space="preserve"> </w:t>
            </w:r>
            <w:r>
              <w:rPr>
                <w:sz w:val="20"/>
              </w:rPr>
              <w:t>mentee</w:t>
            </w:r>
            <w:r>
              <w:rPr>
                <w:spacing w:val="-9"/>
                <w:sz w:val="20"/>
              </w:rPr>
              <w:t xml:space="preserve"> </w:t>
            </w:r>
            <w:r>
              <w:rPr>
                <w:sz w:val="20"/>
              </w:rPr>
              <w:t>establish</w:t>
            </w:r>
            <w:r>
              <w:rPr>
                <w:spacing w:val="-7"/>
                <w:sz w:val="20"/>
              </w:rPr>
              <w:t xml:space="preserve"> </w:t>
            </w:r>
            <w:r>
              <w:rPr>
                <w:sz w:val="20"/>
              </w:rPr>
              <w:t>short</w:t>
            </w:r>
            <w:r>
              <w:rPr>
                <w:spacing w:val="-10"/>
                <w:sz w:val="20"/>
              </w:rPr>
              <w:t xml:space="preserve"> </w:t>
            </w:r>
            <w:r>
              <w:rPr>
                <w:sz w:val="20"/>
              </w:rPr>
              <w:t>and</w:t>
            </w:r>
            <w:r>
              <w:rPr>
                <w:spacing w:val="-11"/>
                <w:sz w:val="20"/>
              </w:rPr>
              <w:t xml:space="preserve"> </w:t>
            </w:r>
            <w:r>
              <w:rPr>
                <w:sz w:val="20"/>
              </w:rPr>
              <w:t>long term professional</w:t>
            </w:r>
            <w:r>
              <w:rPr>
                <w:spacing w:val="-1"/>
                <w:sz w:val="20"/>
              </w:rPr>
              <w:t xml:space="preserve"> </w:t>
            </w:r>
            <w:r>
              <w:rPr>
                <w:sz w:val="20"/>
              </w:rPr>
              <w:t>goals. Career transitions require a delicate</w:t>
            </w:r>
            <w:r>
              <w:rPr>
                <w:spacing w:val="-1"/>
                <w:sz w:val="20"/>
              </w:rPr>
              <w:t xml:space="preserve"> </w:t>
            </w:r>
            <w:r>
              <w:rPr>
                <w:sz w:val="20"/>
              </w:rPr>
              <w:t>balance of maintaining economic</w:t>
            </w:r>
          </w:p>
          <w:p w14:paraId="1623B5C0" w14:textId="77777777" w:rsidR="00192D0E" w:rsidRDefault="00A4588E">
            <w:pPr>
              <w:pStyle w:val="TableParagraph"/>
              <w:spacing w:line="209" w:lineRule="exact"/>
              <w:ind w:left="112"/>
              <w:rPr>
                <w:sz w:val="20"/>
              </w:rPr>
            </w:pPr>
            <w:r>
              <w:rPr>
                <w:spacing w:val="-2"/>
                <w:sz w:val="20"/>
              </w:rPr>
              <w:t>stability</w:t>
            </w:r>
            <w:r>
              <w:rPr>
                <w:spacing w:val="-1"/>
                <w:sz w:val="20"/>
              </w:rPr>
              <w:t xml:space="preserve"> </w:t>
            </w:r>
            <w:r>
              <w:rPr>
                <w:spacing w:val="-2"/>
                <w:sz w:val="20"/>
              </w:rPr>
              <w:t>and</w:t>
            </w:r>
            <w:r>
              <w:rPr>
                <w:sz w:val="20"/>
              </w:rPr>
              <w:t xml:space="preserve"> </w:t>
            </w:r>
            <w:r>
              <w:rPr>
                <w:spacing w:val="-2"/>
                <w:sz w:val="20"/>
              </w:rPr>
              <w:t>while</w:t>
            </w:r>
            <w:r>
              <w:rPr>
                <w:spacing w:val="-1"/>
                <w:sz w:val="20"/>
              </w:rPr>
              <w:t xml:space="preserve"> </w:t>
            </w:r>
            <w:r>
              <w:rPr>
                <w:spacing w:val="-2"/>
                <w:sz w:val="20"/>
              </w:rPr>
              <w:t>moving</w:t>
            </w:r>
            <w:r>
              <w:rPr>
                <w:sz w:val="20"/>
              </w:rPr>
              <w:t xml:space="preserve"> </w:t>
            </w:r>
            <w:r>
              <w:rPr>
                <w:spacing w:val="-2"/>
                <w:sz w:val="20"/>
              </w:rPr>
              <w:t>toward</w:t>
            </w:r>
            <w:r>
              <w:rPr>
                <w:sz w:val="20"/>
              </w:rPr>
              <w:t xml:space="preserve"> </w:t>
            </w:r>
            <w:r>
              <w:rPr>
                <w:spacing w:val="-2"/>
                <w:sz w:val="20"/>
              </w:rPr>
              <w:t>achieving</w:t>
            </w:r>
            <w:r>
              <w:rPr>
                <w:spacing w:val="-3"/>
                <w:sz w:val="20"/>
              </w:rPr>
              <w:t xml:space="preserve"> </w:t>
            </w:r>
            <w:r>
              <w:rPr>
                <w:spacing w:val="-2"/>
                <w:sz w:val="20"/>
              </w:rPr>
              <w:t>professional goals.</w:t>
            </w:r>
            <w:r>
              <w:rPr>
                <w:spacing w:val="-1"/>
                <w:sz w:val="20"/>
              </w:rPr>
              <w:t xml:space="preserve"> </w:t>
            </w:r>
            <w:r>
              <w:rPr>
                <w:spacing w:val="-2"/>
                <w:sz w:val="20"/>
              </w:rPr>
              <w:t>Discuss with</w:t>
            </w:r>
            <w:r>
              <w:rPr>
                <w:sz w:val="20"/>
              </w:rPr>
              <w:t xml:space="preserve"> </w:t>
            </w:r>
            <w:r>
              <w:rPr>
                <w:spacing w:val="-2"/>
                <w:sz w:val="20"/>
              </w:rPr>
              <w:t>the</w:t>
            </w:r>
            <w:r>
              <w:rPr>
                <w:spacing w:val="-1"/>
                <w:sz w:val="20"/>
              </w:rPr>
              <w:t xml:space="preserve"> </w:t>
            </w:r>
            <w:r>
              <w:rPr>
                <w:spacing w:val="-2"/>
                <w:sz w:val="20"/>
              </w:rPr>
              <w:t>mentee how</w:t>
            </w:r>
            <w:r>
              <w:rPr>
                <w:spacing w:val="-1"/>
                <w:sz w:val="20"/>
              </w:rPr>
              <w:t xml:space="preserve"> </w:t>
            </w:r>
            <w:r>
              <w:rPr>
                <w:spacing w:val="-5"/>
                <w:sz w:val="20"/>
              </w:rPr>
              <w:t>the</w:t>
            </w:r>
          </w:p>
          <w:p w14:paraId="73004922" w14:textId="77777777" w:rsidR="00192D0E" w:rsidRDefault="00A4588E">
            <w:pPr>
              <w:pStyle w:val="TableParagraph"/>
              <w:spacing w:line="229" w:lineRule="exact"/>
              <w:ind w:left="112"/>
              <w:rPr>
                <w:sz w:val="20"/>
              </w:rPr>
            </w:pPr>
            <w:r>
              <w:rPr>
                <w:spacing w:val="-2"/>
                <w:sz w:val="20"/>
              </w:rPr>
              <w:t>economic</w:t>
            </w:r>
            <w:r>
              <w:rPr>
                <w:spacing w:val="-5"/>
                <w:sz w:val="20"/>
              </w:rPr>
              <w:t xml:space="preserve"> </w:t>
            </w:r>
            <w:r>
              <w:rPr>
                <w:spacing w:val="-2"/>
                <w:sz w:val="20"/>
              </w:rPr>
              <w:t>realities of</w:t>
            </w:r>
            <w:r>
              <w:rPr>
                <w:spacing w:val="-1"/>
                <w:sz w:val="20"/>
              </w:rPr>
              <w:t xml:space="preserve"> </w:t>
            </w:r>
            <w:r>
              <w:rPr>
                <w:spacing w:val="-2"/>
                <w:sz w:val="20"/>
              </w:rPr>
              <w:t>their</w:t>
            </w:r>
            <w:r>
              <w:rPr>
                <w:spacing w:val="1"/>
                <w:sz w:val="20"/>
              </w:rPr>
              <w:t xml:space="preserve"> </w:t>
            </w:r>
            <w:r>
              <w:rPr>
                <w:spacing w:val="-2"/>
                <w:sz w:val="20"/>
              </w:rPr>
              <w:t>situation</w:t>
            </w:r>
            <w:r>
              <w:rPr>
                <w:sz w:val="20"/>
              </w:rPr>
              <w:t xml:space="preserve"> </w:t>
            </w:r>
            <w:r>
              <w:rPr>
                <w:spacing w:val="-2"/>
                <w:sz w:val="20"/>
              </w:rPr>
              <w:t>inform</w:t>
            </w:r>
            <w:r>
              <w:rPr>
                <w:sz w:val="20"/>
              </w:rPr>
              <w:t xml:space="preserve"> </w:t>
            </w:r>
            <w:r>
              <w:rPr>
                <w:spacing w:val="-2"/>
                <w:sz w:val="20"/>
              </w:rPr>
              <w:t>their career</w:t>
            </w:r>
            <w:r>
              <w:rPr>
                <w:spacing w:val="-1"/>
                <w:sz w:val="20"/>
              </w:rPr>
              <w:t xml:space="preserve"> </w:t>
            </w:r>
            <w:r>
              <w:rPr>
                <w:spacing w:val="-2"/>
                <w:sz w:val="20"/>
              </w:rPr>
              <w:t>transition.</w:t>
            </w:r>
          </w:p>
        </w:tc>
        <w:tc>
          <w:tcPr>
            <w:tcW w:w="1637" w:type="dxa"/>
          </w:tcPr>
          <w:p w14:paraId="6D029B01" w14:textId="77777777" w:rsidR="00192D0E" w:rsidRDefault="00192D0E">
            <w:pPr>
              <w:pStyle w:val="TableParagraph"/>
              <w:rPr>
                <w:sz w:val="18"/>
              </w:rPr>
            </w:pPr>
          </w:p>
        </w:tc>
      </w:tr>
      <w:tr w:rsidR="00192D0E" w14:paraId="6A2BF7BA" w14:textId="77777777">
        <w:trPr>
          <w:trHeight w:val="2562"/>
        </w:trPr>
        <w:tc>
          <w:tcPr>
            <w:tcW w:w="7939" w:type="dxa"/>
          </w:tcPr>
          <w:p w14:paraId="08CEE708" w14:textId="77777777" w:rsidR="00192D0E" w:rsidRDefault="00A4588E">
            <w:pPr>
              <w:pStyle w:val="TableParagraph"/>
              <w:spacing w:before="38"/>
              <w:ind w:left="112"/>
              <w:rPr>
                <w:b/>
                <w:sz w:val="20"/>
              </w:rPr>
            </w:pPr>
            <w:r>
              <w:rPr>
                <w:b/>
                <w:spacing w:val="-2"/>
                <w:sz w:val="20"/>
              </w:rPr>
              <w:t>EFFECTIVE</w:t>
            </w:r>
            <w:r>
              <w:rPr>
                <w:b/>
                <w:spacing w:val="-3"/>
                <w:sz w:val="20"/>
              </w:rPr>
              <w:t xml:space="preserve"> </w:t>
            </w:r>
            <w:r>
              <w:rPr>
                <w:b/>
                <w:spacing w:val="-2"/>
                <w:sz w:val="20"/>
              </w:rPr>
              <w:t>OPPORTUNITY</w:t>
            </w:r>
            <w:r>
              <w:rPr>
                <w:b/>
                <w:spacing w:val="1"/>
                <w:sz w:val="20"/>
              </w:rPr>
              <w:t xml:space="preserve"> </w:t>
            </w:r>
            <w:r>
              <w:rPr>
                <w:b/>
                <w:spacing w:val="-2"/>
                <w:sz w:val="20"/>
              </w:rPr>
              <w:t>DEVELOPMENT</w:t>
            </w:r>
          </w:p>
          <w:p w14:paraId="0481E23F" w14:textId="77777777" w:rsidR="00192D0E" w:rsidRDefault="00A4588E">
            <w:pPr>
              <w:pStyle w:val="TableParagraph"/>
              <w:spacing w:before="42" w:line="280" w:lineRule="auto"/>
              <w:ind w:left="112"/>
              <w:rPr>
                <w:sz w:val="20"/>
              </w:rPr>
            </w:pPr>
            <w:r>
              <w:rPr>
                <w:sz w:val="20"/>
              </w:rPr>
              <w:t>The</w:t>
            </w:r>
            <w:r>
              <w:rPr>
                <w:spacing w:val="-9"/>
                <w:sz w:val="20"/>
              </w:rPr>
              <w:t xml:space="preserve"> </w:t>
            </w:r>
            <w:r>
              <w:rPr>
                <w:sz w:val="20"/>
              </w:rPr>
              <w:t>last</w:t>
            </w:r>
            <w:r>
              <w:rPr>
                <w:spacing w:val="-12"/>
                <w:sz w:val="20"/>
              </w:rPr>
              <w:t xml:space="preserve"> </w:t>
            </w:r>
            <w:r>
              <w:rPr>
                <w:sz w:val="20"/>
              </w:rPr>
              <w:t>key</w:t>
            </w:r>
            <w:r>
              <w:rPr>
                <w:spacing w:val="-8"/>
                <w:sz w:val="20"/>
              </w:rPr>
              <w:t xml:space="preserve"> </w:t>
            </w:r>
            <w:r>
              <w:rPr>
                <w:sz w:val="20"/>
              </w:rPr>
              <w:t>piece</w:t>
            </w:r>
            <w:r>
              <w:rPr>
                <w:spacing w:val="-7"/>
                <w:sz w:val="20"/>
              </w:rPr>
              <w:t xml:space="preserve"> </w:t>
            </w:r>
            <w:r>
              <w:rPr>
                <w:sz w:val="20"/>
              </w:rPr>
              <w:t>to</w:t>
            </w:r>
            <w:r>
              <w:rPr>
                <w:spacing w:val="-8"/>
                <w:sz w:val="20"/>
              </w:rPr>
              <w:t xml:space="preserve"> </w:t>
            </w:r>
            <w:r>
              <w:rPr>
                <w:sz w:val="20"/>
              </w:rPr>
              <w:t>a</w:t>
            </w:r>
            <w:r>
              <w:rPr>
                <w:spacing w:val="-9"/>
                <w:sz w:val="20"/>
              </w:rPr>
              <w:t xml:space="preserve"> </w:t>
            </w:r>
            <w:r>
              <w:rPr>
                <w:sz w:val="20"/>
              </w:rPr>
              <w:t>successful</w:t>
            </w:r>
            <w:r>
              <w:rPr>
                <w:spacing w:val="-10"/>
                <w:sz w:val="20"/>
              </w:rPr>
              <w:t xml:space="preserve"> </w:t>
            </w:r>
            <w:r>
              <w:rPr>
                <w:sz w:val="20"/>
              </w:rPr>
              <w:t>career</w:t>
            </w:r>
            <w:r>
              <w:rPr>
                <w:spacing w:val="-9"/>
                <w:sz w:val="20"/>
              </w:rPr>
              <w:t xml:space="preserve"> </w:t>
            </w:r>
            <w:r>
              <w:rPr>
                <w:sz w:val="20"/>
              </w:rPr>
              <w:t>transition</w:t>
            </w:r>
            <w:r>
              <w:rPr>
                <w:spacing w:val="-11"/>
                <w:sz w:val="20"/>
              </w:rPr>
              <w:t xml:space="preserve"> </w:t>
            </w:r>
            <w:r>
              <w:rPr>
                <w:sz w:val="20"/>
              </w:rPr>
              <w:t>has</w:t>
            </w:r>
            <w:r>
              <w:rPr>
                <w:spacing w:val="-10"/>
                <w:sz w:val="20"/>
              </w:rPr>
              <w:t xml:space="preserve"> </w:t>
            </w:r>
            <w:r>
              <w:rPr>
                <w:sz w:val="20"/>
              </w:rPr>
              <w:t>to</w:t>
            </w:r>
            <w:r>
              <w:rPr>
                <w:spacing w:val="-8"/>
                <w:sz w:val="20"/>
              </w:rPr>
              <w:t xml:space="preserve"> </w:t>
            </w:r>
            <w:r>
              <w:rPr>
                <w:sz w:val="20"/>
              </w:rPr>
              <w:t>do</w:t>
            </w:r>
            <w:r>
              <w:rPr>
                <w:spacing w:val="-8"/>
                <w:sz w:val="20"/>
              </w:rPr>
              <w:t xml:space="preserve"> </w:t>
            </w:r>
            <w:r>
              <w:rPr>
                <w:sz w:val="20"/>
              </w:rPr>
              <w:t>with</w:t>
            </w:r>
            <w:r>
              <w:rPr>
                <w:spacing w:val="-8"/>
                <w:sz w:val="20"/>
              </w:rPr>
              <w:t xml:space="preserve"> </w:t>
            </w:r>
            <w:r>
              <w:rPr>
                <w:sz w:val="20"/>
              </w:rPr>
              <w:t>understanding</w:t>
            </w:r>
            <w:r>
              <w:rPr>
                <w:spacing w:val="-8"/>
                <w:sz w:val="20"/>
              </w:rPr>
              <w:t xml:space="preserve"> </w:t>
            </w:r>
            <w:r>
              <w:rPr>
                <w:sz w:val="20"/>
              </w:rPr>
              <w:t>and</w:t>
            </w:r>
            <w:r>
              <w:rPr>
                <w:spacing w:val="-8"/>
                <w:sz w:val="20"/>
              </w:rPr>
              <w:t xml:space="preserve"> </w:t>
            </w:r>
            <w:r>
              <w:rPr>
                <w:sz w:val="20"/>
              </w:rPr>
              <w:t>utilizing information about how to effectively develop opportunities and jobs.</w:t>
            </w:r>
          </w:p>
          <w:p w14:paraId="05D1312E" w14:textId="77777777" w:rsidR="00192D0E" w:rsidRDefault="00192D0E">
            <w:pPr>
              <w:pStyle w:val="TableParagraph"/>
              <w:spacing w:before="40"/>
              <w:rPr>
                <w:b/>
                <w:sz w:val="20"/>
              </w:rPr>
            </w:pPr>
          </w:p>
          <w:p w14:paraId="45585E38" w14:textId="77777777" w:rsidR="00192D0E" w:rsidRDefault="00A4588E">
            <w:pPr>
              <w:pStyle w:val="TableParagraph"/>
              <w:ind w:left="112"/>
              <w:rPr>
                <w:sz w:val="20"/>
              </w:rPr>
            </w:pPr>
            <w:r>
              <w:rPr>
                <w:sz w:val="20"/>
              </w:rPr>
              <w:t>It</w:t>
            </w:r>
            <w:r>
              <w:rPr>
                <w:spacing w:val="-10"/>
                <w:sz w:val="20"/>
              </w:rPr>
              <w:t xml:space="preserve"> </w:t>
            </w:r>
            <w:r>
              <w:rPr>
                <w:sz w:val="20"/>
              </w:rPr>
              <w:t>is</w:t>
            </w:r>
            <w:r>
              <w:rPr>
                <w:spacing w:val="-10"/>
                <w:sz w:val="20"/>
              </w:rPr>
              <w:t xml:space="preserve"> </w:t>
            </w:r>
            <w:r>
              <w:rPr>
                <w:sz w:val="20"/>
              </w:rPr>
              <w:t>important</w:t>
            </w:r>
            <w:r>
              <w:rPr>
                <w:spacing w:val="-10"/>
                <w:sz w:val="20"/>
              </w:rPr>
              <w:t xml:space="preserve"> </w:t>
            </w:r>
            <w:r>
              <w:rPr>
                <w:sz w:val="20"/>
              </w:rPr>
              <w:t>to</w:t>
            </w:r>
            <w:r>
              <w:rPr>
                <w:spacing w:val="-9"/>
                <w:sz w:val="20"/>
              </w:rPr>
              <w:t xml:space="preserve"> </w:t>
            </w:r>
            <w:r>
              <w:rPr>
                <w:sz w:val="20"/>
              </w:rPr>
              <w:t>be</w:t>
            </w:r>
            <w:r>
              <w:rPr>
                <w:spacing w:val="-12"/>
                <w:sz w:val="20"/>
              </w:rPr>
              <w:t xml:space="preserve"> </w:t>
            </w:r>
            <w:r>
              <w:rPr>
                <w:sz w:val="20"/>
              </w:rPr>
              <w:t>prepared</w:t>
            </w:r>
            <w:r>
              <w:rPr>
                <w:spacing w:val="-9"/>
                <w:sz w:val="20"/>
              </w:rPr>
              <w:t xml:space="preserve"> </w:t>
            </w:r>
            <w:r>
              <w:rPr>
                <w:sz w:val="20"/>
              </w:rPr>
              <w:t>to</w:t>
            </w:r>
            <w:r>
              <w:rPr>
                <w:spacing w:val="-9"/>
                <w:sz w:val="20"/>
              </w:rPr>
              <w:t xml:space="preserve"> </w:t>
            </w:r>
            <w:r>
              <w:rPr>
                <w:sz w:val="20"/>
              </w:rPr>
              <w:t>have</w:t>
            </w:r>
            <w:r>
              <w:rPr>
                <w:spacing w:val="-8"/>
                <w:sz w:val="20"/>
              </w:rPr>
              <w:t xml:space="preserve"> </w:t>
            </w:r>
            <w:r>
              <w:rPr>
                <w:sz w:val="20"/>
              </w:rPr>
              <w:t>well-scripted,</w:t>
            </w:r>
            <w:r>
              <w:rPr>
                <w:spacing w:val="-9"/>
                <w:sz w:val="20"/>
              </w:rPr>
              <w:t xml:space="preserve"> </w:t>
            </w:r>
            <w:r>
              <w:rPr>
                <w:sz w:val="20"/>
              </w:rPr>
              <w:t>small</w:t>
            </w:r>
            <w:r>
              <w:rPr>
                <w:spacing w:val="-12"/>
                <w:sz w:val="20"/>
              </w:rPr>
              <w:t xml:space="preserve"> </w:t>
            </w:r>
            <w:r>
              <w:rPr>
                <w:sz w:val="20"/>
              </w:rPr>
              <w:t>vetting</w:t>
            </w:r>
            <w:r>
              <w:rPr>
                <w:spacing w:val="-9"/>
                <w:sz w:val="20"/>
              </w:rPr>
              <w:t xml:space="preserve"> </w:t>
            </w:r>
            <w:r>
              <w:rPr>
                <w:sz w:val="20"/>
              </w:rPr>
              <w:t>meetings</w:t>
            </w:r>
            <w:r>
              <w:rPr>
                <w:spacing w:val="-10"/>
                <w:sz w:val="20"/>
              </w:rPr>
              <w:t xml:space="preserve"> </w:t>
            </w:r>
            <w:r>
              <w:rPr>
                <w:sz w:val="20"/>
              </w:rPr>
              <w:t>with</w:t>
            </w:r>
            <w:r>
              <w:rPr>
                <w:spacing w:val="-9"/>
                <w:sz w:val="20"/>
              </w:rPr>
              <w:t xml:space="preserve"> </w:t>
            </w:r>
            <w:r>
              <w:rPr>
                <w:sz w:val="20"/>
              </w:rPr>
              <w:t>multiple</w:t>
            </w:r>
            <w:r>
              <w:rPr>
                <w:spacing w:val="-12"/>
                <w:sz w:val="20"/>
              </w:rPr>
              <w:t xml:space="preserve"> </w:t>
            </w:r>
            <w:r>
              <w:rPr>
                <w:sz w:val="20"/>
              </w:rPr>
              <w:t>people</w:t>
            </w:r>
            <w:r>
              <w:rPr>
                <w:spacing w:val="-9"/>
                <w:sz w:val="20"/>
              </w:rPr>
              <w:t xml:space="preserve"> </w:t>
            </w:r>
            <w:r>
              <w:rPr>
                <w:sz w:val="20"/>
              </w:rPr>
              <w:t>in the industry</w:t>
            </w:r>
            <w:r>
              <w:rPr>
                <w:spacing w:val="-2"/>
                <w:sz w:val="20"/>
              </w:rPr>
              <w:t xml:space="preserve"> </w:t>
            </w:r>
            <w:r>
              <w:rPr>
                <w:sz w:val="20"/>
              </w:rPr>
              <w:t>or</w:t>
            </w:r>
            <w:r>
              <w:rPr>
                <w:spacing w:val="-2"/>
                <w:sz w:val="20"/>
              </w:rPr>
              <w:t xml:space="preserve"> </w:t>
            </w:r>
            <w:r>
              <w:rPr>
                <w:sz w:val="20"/>
              </w:rPr>
              <w:t>practice area the mentee is</w:t>
            </w:r>
            <w:r>
              <w:rPr>
                <w:spacing w:val="-1"/>
                <w:sz w:val="20"/>
              </w:rPr>
              <w:t xml:space="preserve"> </w:t>
            </w:r>
            <w:r>
              <w:rPr>
                <w:sz w:val="20"/>
              </w:rPr>
              <w:t>trying to</w:t>
            </w:r>
            <w:r>
              <w:rPr>
                <w:spacing w:val="-2"/>
                <w:sz w:val="20"/>
              </w:rPr>
              <w:t xml:space="preserve"> </w:t>
            </w:r>
            <w:r>
              <w:rPr>
                <w:sz w:val="20"/>
              </w:rPr>
              <w:t>move into. The goal</w:t>
            </w:r>
            <w:r>
              <w:rPr>
                <w:spacing w:val="-1"/>
                <w:sz w:val="20"/>
              </w:rPr>
              <w:t xml:space="preserve"> </w:t>
            </w:r>
            <w:r>
              <w:rPr>
                <w:sz w:val="20"/>
              </w:rPr>
              <w:t>is</w:t>
            </w:r>
            <w:r>
              <w:rPr>
                <w:spacing w:val="-1"/>
                <w:sz w:val="20"/>
              </w:rPr>
              <w:t xml:space="preserve"> </w:t>
            </w:r>
            <w:r>
              <w:rPr>
                <w:sz w:val="20"/>
              </w:rPr>
              <w:t>to become known and trusted by</w:t>
            </w:r>
            <w:r>
              <w:rPr>
                <w:spacing w:val="-1"/>
                <w:sz w:val="20"/>
              </w:rPr>
              <w:t xml:space="preserve"> </w:t>
            </w:r>
            <w:r>
              <w:rPr>
                <w:sz w:val="20"/>
              </w:rPr>
              <w:t>people who are already in the industry</w:t>
            </w:r>
            <w:r>
              <w:rPr>
                <w:spacing w:val="-1"/>
                <w:sz w:val="20"/>
              </w:rPr>
              <w:t xml:space="preserve"> </w:t>
            </w:r>
            <w:r>
              <w:rPr>
                <w:sz w:val="20"/>
              </w:rPr>
              <w:t>or</w:t>
            </w:r>
            <w:r>
              <w:rPr>
                <w:spacing w:val="-1"/>
                <w:sz w:val="20"/>
              </w:rPr>
              <w:t xml:space="preserve"> </w:t>
            </w:r>
            <w:r>
              <w:rPr>
                <w:sz w:val="20"/>
              </w:rPr>
              <w:t>practice</w:t>
            </w:r>
            <w:r>
              <w:rPr>
                <w:spacing w:val="-2"/>
                <w:sz w:val="20"/>
              </w:rPr>
              <w:t xml:space="preserve"> </w:t>
            </w:r>
            <w:r>
              <w:rPr>
                <w:sz w:val="20"/>
              </w:rPr>
              <w:t>area; this is an effective way to become the “insider who gets hired.” Such an approach opens doors and develops potential</w:t>
            </w:r>
            <w:r>
              <w:rPr>
                <w:spacing w:val="-2"/>
                <w:sz w:val="20"/>
              </w:rPr>
              <w:t xml:space="preserve"> </w:t>
            </w:r>
            <w:r>
              <w:rPr>
                <w:sz w:val="20"/>
              </w:rPr>
              <w:t>jobs and other opportunities for the job-seeker.</w:t>
            </w:r>
          </w:p>
        </w:tc>
        <w:tc>
          <w:tcPr>
            <w:tcW w:w="1637" w:type="dxa"/>
          </w:tcPr>
          <w:p w14:paraId="6A236022" w14:textId="77777777" w:rsidR="00192D0E" w:rsidRDefault="00192D0E">
            <w:pPr>
              <w:pStyle w:val="TableParagraph"/>
              <w:rPr>
                <w:sz w:val="18"/>
              </w:rPr>
            </w:pPr>
          </w:p>
        </w:tc>
      </w:tr>
    </w:tbl>
    <w:p w14:paraId="33CB92AE" w14:textId="77777777" w:rsidR="00192D0E" w:rsidRDefault="00192D0E">
      <w:pPr>
        <w:pStyle w:val="TableParagraph"/>
        <w:rPr>
          <w:sz w:val="18"/>
        </w:rPr>
        <w:sectPr w:rsidR="00192D0E">
          <w:pgSz w:w="12240" w:h="15840"/>
          <w:pgMar w:top="1300" w:right="360" w:bottom="280" w:left="720" w:header="720" w:footer="720" w:gutter="0"/>
          <w:cols w:space="720"/>
        </w:sectPr>
      </w:pPr>
    </w:p>
    <w:tbl>
      <w:tblPr>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9"/>
        <w:gridCol w:w="1637"/>
      </w:tblGrid>
      <w:tr w:rsidR="00192D0E" w14:paraId="32EB35B4" w14:textId="77777777">
        <w:trPr>
          <w:trHeight w:val="5137"/>
        </w:trPr>
        <w:tc>
          <w:tcPr>
            <w:tcW w:w="7939" w:type="dxa"/>
          </w:tcPr>
          <w:p w14:paraId="23C6FD92" w14:textId="77777777" w:rsidR="00192D0E" w:rsidRDefault="00A4588E">
            <w:pPr>
              <w:pStyle w:val="TableParagraph"/>
              <w:spacing w:before="41"/>
              <w:ind w:left="112"/>
              <w:rPr>
                <w:sz w:val="20"/>
              </w:rPr>
            </w:pPr>
            <w:r>
              <w:rPr>
                <w:sz w:val="20"/>
              </w:rPr>
              <w:lastRenderedPageBreak/>
              <w:t>According</w:t>
            </w:r>
            <w:r>
              <w:rPr>
                <w:spacing w:val="-10"/>
                <w:sz w:val="20"/>
              </w:rPr>
              <w:t xml:space="preserve"> </w:t>
            </w:r>
            <w:r>
              <w:rPr>
                <w:sz w:val="20"/>
              </w:rPr>
              <w:t>to</w:t>
            </w:r>
            <w:r>
              <w:rPr>
                <w:spacing w:val="-10"/>
                <w:sz w:val="20"/>
              </w:rPr>
              <w:t xml:space="preserve"> </w:t>
            </w:r>
            <w:r>
              <w:rPr>
                <w:sz w:val="20"/>
              </w:rPr>
              <w:t>clinical</w:t>
            </w:r>
            <w:r>
              <w:rPr>
                <w:spacing w:val="-13"/>
                <w:sz w:val="20"/>
              </w:rPr>
              <w:t xml:space="preserve"> </w:t>
            </w:r>
            <w:r>
              <w:rPr>
                <w:sz w:val="20"/>
              </w:rPr>
              <w:t>psychologist</w:t>
            </w:r>
            <w:r>
              <w:rPr>
                <w:spacing w:val="-11"/>
                <w:sz w:val="20"/>
              </w:rPr>
              <w:t xml:space="preserve"> </w:t>
            </w:r>
            <w:r>
              <w:rPr>
                <w:sz w:val="20"/>
              </w:rPr>
              <w:t>and</w:t>
            </w:r>
            <w:r>
              <w:rPr>
                <w:spacing w:val="-10"/>
                <w:sz w:val="20"/>
              </w:rPr>
              <w:t xml:space="preserve"> </w:t>
            </w:r>
            <w:r>
              <w:rPr>
                <w:sz w:val="20"/>
              </w:rPr>
              <w:t>resilience</w:t>
            </w:r>
            <w:r>
              <w:rPr>
                <w:spacing w:val="-11"/>
                <w:sz w:val="20"/>
              </w:rPr>
              <w:t xml:space="preserve"> </w:t>
            </w:r>
            <w:r>
              <w:rPr>
                <w:sz w:val="20"/>
              </w:rPr>
              <w:t>researcher</w:t>
            </w:r>
            <w:r>
              <w:rPr>
                <w:spacing w:val="-11"/>
                <w:sz w:val="20"/>
              </w:rPr>
              <w:t xml:space="preserve"> </w:t>
            </w:r>
            <w:r>
              <w:rPr>
                <w:sz w:val="20"/>
              </w:rPr>
              <w:t>George</w:t>
            </w:r>
            <w:r>
              <w:rPr>
                <w:spacing w:val="-11"/>
                <w:sz w:val="20"/>
              </w:rPr>
              <w:t xml:space="preserve"> </w:t>
            </w:r>
            <w:r>
              <w:rPr>
                <w:sz w:val="20"/>
              </w:rPr>
              <w:t>Bonanno,</w:t>
            </w:r>
            <w:r>
              <w:rPr>
                <w:spacing w:val="-11"/>
                <w:sz w:val="20"/>
              </w:rPr>
              <w:t xml:space="preserve"> </w:t>
            </w:r>
            <w:r>
              <w:rPr>
                <w:sz w:val="20"/>
              </w:rPr>
              <w:t>a</w:t>
            </w:r>
            <w:r>
              <w:rPr>
                <w:spacing w:val="-11"/>
                <w:sz w:val="20"/>
              </w:rPr>
              <w:t xml:space="preserve"> </w:t>
            </w:r>
            <w:r>
              <w:rPr>
                <w:sz w:val="20"/>
              </w:rPr>
              <w:t>central</w:t>
            </w:r>
            <w:r>
              <w:rPr>
                <w:spacing w:val="-12"/>
                <w:sz w:val="20"/>
              </w:rPr>
              <w:t xml:space="preserve"> </w:t>
            </w:r>
            <w:r>
              <w:rPr>
                <w:sz w:val="20"/>
              </w:rPr>
              <w:t>element</w:t>
            </w:r>
            <w:r>
              <w:rPr>
                <w:spacing w:val="-12"/>
                <w:sz w:val="20"/>
              </w:rPr>
              <w:t xml:space="preserve"> </w:t>
            </w:r>
            <w:r>
              <w:rPr>
                <w:sz w:val="20"/>
              </w:rPr>
              <w:t>of resilience</w:t>
            </w:r>
            <w:r>
              <w:rPr>
                <w:spacing w:val="40"/>
                <w:sz w:val="20"/>
              </w:rPr>
              <w:t xml:space="preserve"> </w:t>
            </w:r>
            <w:r>
              <w:rPr>
                <w:sz w:val="20"/>
              </w:rPr>
              <w:t>is</w:t>
            </w:r>
            <w:r>
              <w:rPr>
                <w:spacing w:val="40"/>
                <w:sz w:val="20"/>
              </w:rPr>
              <w:t xml:space="preserve"> </w:t>
            </w:r>
            <w:r>
              <w:rPr>
                <w:sz w:val="20"/>
              </w:rPr>
              <w:t>perception—how</w:t>
            </w:r>
            <w:r>
              <w:rPr>
                <w:spacing w:val="40"/>
                <w:sz w:val="20"/>
              </w:rPr>
              <w:t xml:space="preserve"> </w:t>
            </w:r>
            <w:r>
              <w:rPr>
                <w:sz w:val="20"/>
              </w:rPr>
              <w:t>you</w:t>
            </w:r>
            <w:r>
              <w:rPr>
                <w:spacing w:val="40"/>
                <w:sz w:val="20"/>
              </w:rPr>
              <w:t xml:space="preserve"> </w:t>
            </w:r>
            <w:r>
              <w:rPr>
                <w:sz w:val="20"/>
              </w:rPr>
              <w:t>perceive</w:t>
            </w:r>
            <w:r>
              <w:rPr>
                <w:spacing w:val="40"/>
                <w:sz w:val="20"/>
              </w:rPr>
              <w:t xml:space="preserve"> </w:t>
            </w:r>
            <w:r>
              <w:rPr>
                <w:sz w:val="20"/>
              </w:rPr>
              <w:t>stress,</w:t>
            </w:r>
            <w:r>
              <w:rPr>
                <w:spacing w:val="40"/>
                <w:sz w:val="20"/>
              </w:rPr>
              <w:t xml:space="preserve"> </w:t>
            </w:r>
            <w:r>
              <w:rPr>
                <w:sz w:val="20"/>
              </w:rPr>
              <w:t>challenge,</w:t>
            </w:r>
            <w:r>
              <w:rPr>
                <w:spacing w:val="40"/>
                <w:sz w:val="20"/>
              </w:rPr>
              <w:t xml:space="preserve"> </w:t>
            </w:r>
            <w:r>
              <w:rPr>
                <w:sz w:val="20"/>
              </w:rPr>
              <w:t>and</w:t>
            </w:r>
            <w:r>
              <w:rPr>
                <w:spacing w:val="40"/>
                <w:sz w:val="20"/>
              </w:rPr>
              <w:t xml:space="preserve"> </w:t>
            </w:r>
            <w:r>
              <w:rPr>
                <w:sz w:val="20"/>
              </w:rPr>
              <w:t>adversity</w:t>
            </w:r>
            <w:r>
              <w:rPr>
                <w:spacing w:val="40"/>
                <w:sz w:val="20"/>
              </w:rPr>
              <w:t xml:space="preserve"> </w:t>
            </w:r>
            <w:r>
              <w:rPr>
                <w:sz w:val="20"/>
              </w:rPr>
              <w:t>directly influences how you will</w:t>
            </w:r>
            <w:r>
              <w:rPr>
                <w:spacing w:val="-2"/>
                <w:sz w:val="20"/>
              </w:rPr>
              <w:t xml:space="preserve"> </w:t>
            </w:r>
            <w:r>
              <w:rPr>
                <w:sz w:val="20"/>
              </w:rPr>
              <w:t>respond to any stress trigger. When lawyers think that they have the resources to deal with a stressor, they are more likely to view</w:t>
            </w:r>
            <w:r>
              <w:rPr>
                <w:spacing w:val="-2"/>
                <w:sz w:val="20"/>
              </w:rPr>
              <w:t xml:space="preserve"> </w:t>
            </w:r>
            <w:r>
              <w:rPr>
                <w:sz w:val="20"/>
              </w:rPr>
              <w:t>stress</w:t>
            </w:r>
            <w:r>
              <w:rPr>
                <w:spacing w:val="-3"/>
                <w:sz w:val="20"/>
              </w:rPr>
              <w:t xml:space="preserve"> </w:t>
            </w:r>
            <w:r>
              <w:rPr>
                <w:sz w:val="20"/>
              </w:rPr>
              <w:t>or adversity as a challenge; conversely,</w:t>
            </w:r>
            <w:r>
              <w:rPr>
                <w:spacing w:val="-10"/>
                <w:sz w:val="20"/>
              </w:rPr>
              <w:t xml:space="preserve"> </w:t>
            </w:r>
            <w:r>
              <w:rPr>
                <w:sz w:val="20"/>
              </w:rPr>
              <w:t>when</w:t>
            </w:r>
            <w:r>
              <w:rPr>
                <w:spacing w:val="-9"/>
                <w:sz w:val="20"/>
              </w:rPr>
              <w:t xml:space="preserve"> </w:t>
            </w:r>
            <w:r>
              <w:rPr>
                <w:sz w:val="20"/>
              </w:rPr>
              <w:t>lawyers</w:t>
            </w:r>
            <w:r>
              <w:rPr>
                <w:spacing w:val="-11"/>
                <w:sz w:val="20"/>
              </w:rPr>
              <w:t xml:space="preserve"> </w:t>
            </w:r>
            <w:r>
              <w:rPr>
                <w:sz w:val="20"/>
              </w:rPr>
              <w:t>perceive</w:t>
            </w:r>
            <w:r>
              <w:rPr>
                <w:spacing w:val="-10"/>
                <w:sz w:val="20"/>
              </w:rPr>
              <w:t xml:space="preserve"> </w:t>
            </w:r>
            <w:r>
              <w:rPr>
                <w:sz w:val="20"/>
              </w:rPr>
              <w:t>their</w:t>
            </w:r>
            <w:r>
              <w:rPr>
                <w:spacing w:val="-10"/>
                <w:sz w:val="20"/>
              </w:rPr>
              <w:t xml:space="preserve"> </w:t>
            </w:r>
            <w:r>
              <w:rPr>
                <w:sz w:val="20"/>
              </w:rPr>
              <w:t>resources</w:t>
            </w:r>
            <w:r>
              <w:rPr>
                <w:spacing w:val="-11"/>
                <w:sz w:val="20"/>
              </w:rPr>
              <w:t xml:space="preserve"> </w:t>
            </w:r>
            <w:r>
              <w:rPr>
                <w:sz w:val="20"/>
              </w:rPr>
              <w:t>to</w:t>
            </w:r>
            <w:r>
              <w:rPr>
                <w:spacing w:val="-9"/>
                <w:sz w:val="20"/>
              </w:rPr>
              <w:t xml:space="preserve"> </w:t>
            </w:r>
            <w:r>
              <w:rPr>
                <w:sz w:val="20"/>
              </w:rPr>
              <w:t>be</w:t>
            </w:r>
            <w:r>
              <w:rPr>
                <w:spacing w:val="-10"/>
                <w:sz w:val="20"/>
              </w:rPr>
              <w:t xml:space="preserve"> </w:t>
            </w:r>
            <w:r>
              <w:rPr>
                <w:sz w:val="20"/>
              </w:rPr>
              <w:t>lacking</w:t>
            </w:r>
            <w:r>
              <w:rPr>
                <w:spacing w:val="-12"/>
                <w:sz w:val="20"/>
              </w:rPr>
              <w:t xml:space="preserve"> </w:t>
            </w:r>
            <w:r>
              <w:rPr>
                <w:sz w:val="20"/>
              </w:rPr>
              <w:t>under</w:t>
            </w:r>
            <w:r>
              <w:rPr>
                <w:spacing w:val="-10"/>
                <w:sz w:val="20"/>
              </w:rPr>
              <w:t xml:space="preserve"> </w:t>
            </w:r>
            <w:r>
              <w:rPr>
                <w:sz w:val="20"/>
              </w:rPr>
              <w:t>stress,</w:t>
            </w:r>
            <w:r>
              <w:rPr>
                <w:spacing w:val="-10"/>
                <w:sz w:val="20"/>
              </w:rPr>
              <w:t xml:space="preserve"> </w:t>
            </w:r>
            <w:r>
              <w:rPr>
                <w:sz w:val="20"/>
              </w:rPr>
              <w:t>they</w:t>
            </w:r>
            <w:r>
              <w:rPr>
                <w:spacing w:val="-9"/>
                <w:sz w:val="20"/>
              </w:rPr>
              <w:t xml:space="preserve"> </w:t>
            </w:r>
            <w:r>
              <w:rPr>
                <w:sz w:val="20"/>
              </w:rPr>
              <w:t>may</w:t>
            </w:r>
            <w:r>
              <w:rPr>
                <w:spacing w:val="-9"/>
                <w:sz w:val="20"/>
              </w:rPr>
              <w:t xml:space="preserve"> </w:t>
            </w:r>
            <w:r>
              <w:rPr>
                <w:sz w:val="20"/>
              </w:rPr>
              <w:t>view</w:t>
            </w:r>
            <w:r>
              <w:rPr>
                <w:spacing w:val="-10"/>
                <w:sz w:val="20"/>
              </w:rPr>
              <w:t xml:space="preserve"> </w:t>
            </w:r>
            <w:r>
              <w:rPr>
                <w:sz w:val="20"/>
              </w:rPr>
              <w:t>stress as a threat.</w:t>
            </w:r>
            <w:r>
              <w:rPr>
                <w:spacing w:val="-2"/>
                <w:sz w:val="20"/>
              </w:rPr>
              <w:t xml:space="preserve"> </w:t>
            </w:r>
            <w:r>
              <w:rPr>
                <w:sz w:val="20"/>
              </w:rPr>
              <w:t>In</w:t>
            </w:r>
            <w:r>
              <w:rPr>
                <w:spacing w:val="-2"/>
                <w:sz w:val="20"/>
              </w:rPr>
              <w:t xml:space="preserve"> </w:t>
            </w:r>
            <w:r>
              <w:rPr>
                <w:sz w:val="20"/>
              </w:rPr>
              <w:t>fact,</w:t>
            </w:r>
            <w:r>
              <w:rPr>
                <w:spacing w:val="-2"/>
                <w:sz w:val="20"/>
              </w:rPr>
              <w:t xml:space="preserve"> </w:t>
            </w:r>
            <w:r>
              <w:rPr>
                <w:sz w:val="20"/>
              </w:rPr>
              <w:t>having a rigid, inflexible response to stress, change and adversity can lead to the following:</w:t>
            </w:r>
          </w:p>
          <w:p w14:paraId="23FA9425" w14:textId="77777777" w:rsidR="00192D0E" w:rsidRDefault="00A4588E">
            <w:pPr>
              <w:pStyle w:val="TableParagraph"/>
              <w:numPr>
                <w:ilvl w:val="0"/>
                <w:numId w:val="1"/>
              </w:numPr>
              <w:tabs>
                <w:tab w:val="left" w:pos="724"/>
              </w:tabs>
              <w:spacing w:before="35"/>
              <w:ind w:left="724"/>
              <w:rPr>
                <w:sz w:val="20"/>
              </w:rPr>
            </w:pPr>
            <w:r>
              <w:rPr>
                <w:spacing w:val="-2"/>
                <w:sz w:val="20"/>
              </w:rPr>
              <w:t>Increased</w:t>
            </w:r>
            <w:r>
              <w:rPr>
                <w:spacing w:val="-1"/>
                <w:sz w:val="20"/>
              </w:rPr>
              <w:t xml:space="preserve"> </w:t>
            </w:r>
            <w:r>
              <w:rPr>
                <w:spacing w:val="-2"/>
                <w:sz w:val="20"/>
              </w:rPr>
              <w:t>errors</w:t>
            </w:r>
            <w:r>
              <w:rPr>
                <w:spacing w:val="-3"/>
                <w:sz w:val="20"/>
              </w:rPr>
              <w:t xml:space="preserve"> </w:t>
            </w:r>
            <w:r>
              <w:rPr>
                <w:spacing w:val="-2"/>
                <w:sz w:val="20"/>
              </w:rPr>
              <w:t>and</w:t>
            </w:r>
            <w:r>
              <w:rPr>
                <w:sz w:val="20"/>
              </w:rPr>
              <w:t xml:space="preserve"> </w:t>
            </w:r>
            <w:r>
              <w:rPr>
                <w:spacing w:val="-2"/>
                <w:sz w:val="20"/>
              </w:rPr>
              <w:t>missing</w:t>
            </w:r>
            <w:r>
              <w:rPr>
                <w:spacing w:val="-1"/>
                <w:sz w:val="20"/>
              </w:rPr>
              <w:t xml:space="preserve"> </w:t>
            </w:r>
            <w:r>
              <w:rPr>
                <w:spacing w:val="-2"/>
                <w:sz w:val="20"/>
              </w:rPr>
              <w:t>information</w:t>
            </w:r>
            <w:r>
              <w:rPr>
                <w:spacing w:val="-1"/>
                <w:sz w:val="20"/>
              </w:rPr>
              <w:t xml:space="preserve"> </w:t>
            </w:r>
            <w:r>
              <w:rPr>
                <w:spacing w:val="-2"/>
                <w:sz w:val="20"/>
              </w:rPr>
              <w:t>and</w:t>
            </w:r>
            <w:r>
              <w:rPr>
                <w:spacing w:val="-3"/>
                <w:sz w:val="20"/>
              </w:rPr>
              <w:t xml:space="preserve"> </w:t>
            </w:r>
            <w:r>
              <w:rPr>
                <w:spacing w:val="-2"/>
                <w:sz w:val="20"/>
              </w:rPr>
              <w:t>deadlines</w:t>
            </w:r>
          </w:p>
          <w:p w14:paraId="5F121B91" w14:textId="77777777" w:rsidR="00192D0E" w:rsidRDefault="00A4588E">
            <w:pPr>
              <w:pStyle w:val="TableParagraph"/>
              <w:numPr>
                <w:ilvl w:val="0"/>
                <w:numId w:val="1"/>
              </w:numPr>
              <w:tabs>
                <w:tab w:val="left" w:pos="724"/>
              </w:tabs>
              <w:spacing w:before="35"/>
              <w:ind w:left="724"/>
              <w:rPr>
                <w:sz w:val="20"/>
              </w:rPr>
            </w:pPr>
            <w:r>
              <w:rPr>
                <w:sz w:val="20"/>
              </w:rPr>
              <w:t>A</w:t>
            </w:r>
            <w:r>
              <w:rPr>
                <w:spacing w:val="-9"/>
                <w:sz w:val="20"/>
              </w:rPr>
              <w:t xml:space="preserve"> </w:t>
            </w:r>
            <w:r>
              <w:rPr>
                <w:sz w:val="20"/>
              </w:rPr>
              <w:t>“protect</w:t>
            </w:r>
            <w:r>
              <w:rPr>
                <w:spacing w:val="-10"/>
                <w:sz w:val="20"/>
              </w:rPr>
              <w:t xml:space="preserve"> </w:t>
            </w:r>
            <w:r>
              <w:rPr>
                <w:sz w:val="20"/>
              </w:rPr>
              <w:t>my</w:t>
            </w:r>
            <w:r>
              <w:rPr>
                <w:spacing w:val="-9"/>
                <w:sz w:val="20"/>
              </w:rPr>
              <w:t xml:space="preserve"> </w:t>
            </w:r>
            <w:r>
              <w:rPr>
                <w:sz w:val="20"/>
              </w:rPr>
              <w:t>turf”</w:t>
            </w:r>
            <w:r>
              <w:rPr>
                <w:spacing w:val="-10"/>
                <w:sz w:val="20"/>
              </w:rPr>
              <w:t xml:space="preserve"> </w:t>
            </w:r>
            <w:r>
              <w:rPr>
                <w:spacing w:val="-2"/>
                <w:sz w:val="20"/>
              </w:rPr>
              <w:t>mentality</w:t>
            </w:r>
          </w:p>
          <w:p w14:paraId="54B8787E" w14:textId="77777777" w:rsidR="00192D0E" w:rsidRDefault="00A4588E">
            <w:pPr>
              <w:pStyle w:val="TableParagraph"/>
              <w:numPr>
                <w:ilvl w:val="0"/>
                <w:numId w:val="1"/>
              </w:numPr>
              <w:tabs>
                <w:tab w:val="left" w:pos="724"/>
              </w:tabs>
              <w:spacing w:before="36"/>
              <w:ind w:left="724"/>
              <w:rPr>
                <w:sz w:val="20"/>
              </w:rPr>
            </w:pPr>
            <w:r>
              <w:rPr>
                <w:spacing w:val="-2"/>
                <w:sz w:val="20"/>
              </w:rPr>
              <w:t>Diminished</w:t>
            </w:r>
            <w:r>
              <w:rPr>
                <w:spacing w:val="-1"/>
                <w:sz w:val="20"/>
              </w:rPr>
              <w:t xml:space="preserve"> </w:t>
            </w:r>
            <w:r>
              <w:rPr>
                <w:spacing w:val="-2"/>
                <w:sz w:val="20"/>
              </w:rPr>
              <w:t>collaboration</w:t>
            </w:r>
            <w:r>
              <w:rPr>
                <w:spacing w:val="-1"/>
                <w:sz w:val="20"/>
              </w:rPr>
              <w:t xml:space="preserve"> </w:t>
            </w:r>
            <w:r>
              <w:rPr>
                <w:spacing w:val="-2"/>
                <w:sz w:val="20"/>
              </w:rPr>
              <w:t>and</w:t>
            </w:r>
            <w:r>
              <w:rPr>
                <w:spacing w:val="-3"/>
                <w:sz w:val="20"/>
              </w:rPr>
              <w:t xml:space="preserve"> </w:t>
            </w:r>
            <w:r>
              <w:rPr>
                <w:spacing w:val="-2"/>
                <w:sz w:val="20"/>
              </w:rPr>
              <w:t>cooperation</w:t>
            </w:r>
          </w:p>
          <w:p w14:paraId="43F36C6A" w14:textId="77777777" w:rsidR="00192D0E" w:rsidRDefault="00A4588E">
            <w:pPr>
              <w:pStyle w:val="TableParagraph"/>
              <w:numPr>
                <w:ilvl w:val="0"/>
                <w:numId w:val="1"/>
              </w:numPr>
              <w:tabs>
                <w:tab w:val="left" w:pos="724"/>
              </w:tabs>
              <w:spacing w:before="35"/>
              <w:ind w:left="724"/>
              <w:rPr>
                <w:sz w:val="20"/>
              </w:rPr>
            </w:pPr>
            <w:r>
              <w:rPr>
                <w:sz w:val="20"/>
              </w:rPr>
              <w:t>More</w:t>
            </w:r>
            <w:r>
              <w:rPr>
                <w:spacing w:val="-9"/>
                <w:sz w:val="20"/>
              </w:rPr>
              <w:t xml:space="preserve"> </w:t>
            </w:r>
            <w:r>
              <w:rPr>
                <w:spacing w:val="-2"/>
                <w:sz w:val="20"/>
              </w:rPr>
              <w:t>stress</w:t>
            </w:r>
          </w:p>
          <w:p w14:paraId="6C92F4E6" w14:textId="77777777" w:rsidR="00192D0E" w:rsidRDefault="00A4588E">
            <w:pPr>
              <w:pStyle w:val="TableParagraph"/>
              <w:numPr>
                <w:ilvl w:val="0"/>
                <w:numId w:val="1"/>
              </w:numPr>
              <w:tabs>
                <w:tab w:val="left" w:pos="724"/>
              </w:tabs>
              <w:spacing w:before="36"/>
              <w:ind w:left="724"/>
              <w:rPr>
                <w:sz w:val="20"/>
              </w:rPr>
            </w:pPr>
            <w:r>
              <w:rPr>
                <w:sz w:val="20"/>
              </w:rPr>
              <w:t>Poorer</w:t>
            </w:r>
            <w:r>
              <w:rPr>
                <w:spacing w:val="-12"/>
                <w:sz w:val="20"/>
              </w:rPr>
              <w:t xml:space="preserve"> </w:t>
            </w:r>
            <w:r>
              <w:rPr>
                <w:sz w:val="20"/>
              </w:rPr>
              <w:t>work</w:t>
            </w:r>
            <w:r>
              <w:rPr>
                <w:spacing w:val="-13"/>
                <w:sz w:val="20"/>
              </w:rPr>
              <w:t xml:space="preserve"> </w:t>
            </w:r>
            <w:r>
              <w:rPr>
                <w:spacing w:val="-2"/>
                <w:sz w:val="20"/>
              </w:rPr>
              <w:t>quality</w:t>
            </w:r>
          </w:p>
          <w:p w14:paraId="5CCA05F4" w14:textId="77777777" w:rsidR="00192D0E" w:rsidRDefault="00A4588E">
            <w:pPr>
              <w:pStyle w:val="TableParagraph"/>
              <w:numPr>
                <w:ilvl w:val="0"/>
                <w:numId w:val="1"/>
              </w:numPr>
              <w:tabs>
                <w:tab w:val="left" w:pos="724"/>
              </w:tabs>
              <w:spacing w:before="34"/>
              <w:ind w:left="724"/>
              <w:rPr>
                <w:sz w:val="20"/>
              </w:rPr>
            </w:pPr>
            <w:r>
              <w:rPr>
                <w:sz w:val="20"/>
              </w:rPr>
              <w:t>Reduced</w:t>
            </w:r>
            <w:r>
              <w:rPr>
                <w:spacing w:val="-12"/>
                <w:sz w:val="20"/>
              </w:rPr>
              <w:t xml:space="preserve"> </w:t>
            </w:r>
            <w:r>
              <w:rPr>
                <w:sz w:val="20"/>
              </w:rPr>
              <w:t>collegiality</w:t>
            </w:r>
            <w:r>
              <w:rPr>
                <w:spacing w:val="-10"/>
                <w:sz w:val="20"/>
              </w:rPr>
              <w:t xml:space="preserve"> </w:t>
            </w:r>
            <w:r>
              <w:rPr>
                <w:sz w:val="20"/>
              </w:rPr>
              <w:t>and</w:t>
            </w:r>
            <w:r>
              <w:rPr>
                <w:spacing w:val="-11"/>
                <w:sz w:val="20"/>
              </w:rPr>
              <w:t xml:space="preserve"> </w:t>
            </w:r>
            <w:r>
              <w:rPr>
                <w:sz w:val="20"/>
              </w:rPr>
              <w:t>even</w:t>
            </w:r>
            <w:r>
              <w:rPr>
                <w:spacing w:val="-12"/>
                <w:sz w:val="20"/>
              </w:rPr>
              <w:t xml:space="preserve"> </w:t>
            </w:r>
            <w:r>
              <w:rPr>
                <w:sz w:val="20"/>
              </w:rPr>
              <w:t>an</w:t>
            </w:r>
            <w:r>
              <w:rPr>
                <w:spacing w:val="-11"/>
                <w:sz w:val="20"/>
              </w:rPr>
              <w:t xml:space="preserve"> </w:t>
            </w:r>
            <w:r>
              <w:rPr>
                <w:sz w:val="20"/>
              </w:rPr>
              <w:t>increase</w:t>
            </w:r>
            <w:r>
              <w:rPr>
                <w:spacing w:val="-12"/>
                <w:sz w:val="20"/>
              </w:rPr>
              <w:t xml:space="preserve"> </w:t>
            </w:r>
            <w:r>
              <w:rPr>
                <w:sz w:val="20"/>
              </w:rPr>
              <w:t>in</w:t>
            </w:r>
            <w:r>
              <w:rPr>
                <w:spacing w:val="-10"/>
                <w:sz w:val="20"/>
              </w:rPr>
              <w:t xml:space="preserve"> </w:t>
            </w:r>
            <w:r>
              <w:rPr>
                <w:spacing w:val="-2"/>
                <w:sz w:val="20"/>
              </w:rPr>
              <w:t>incivility</w:t>
            </w:r>
          </w:p>
          <w:p w14:paraId="4D5338C8" w14:textId="77777777" w:rsidR="00192D0E" w:rsidRDefault="00A4588E">
            <w:pPr>
              <w:pStyle w:val="TableParagraph"/>
              <w:numPr>
                <w:ilvl w:val="0"/>
                <w:numId w:val="1"/>
              </w:numPr>
              <w:tabs>
                <w:tab w:val="left" w:pos="724"/>
              </w:tabs>
              <w:spacing w:before="37"/>
              <w:ind w:right="346" w:firstLine="0"/>
              <w:rPr>
                <w:sz w:val="20"/>
              </w:rPr>
            </w:pPr>
            <w:r>
              <w:rPr>
                <w:sz w:val="20"/>
              </w:rPr>
              <w:t>Survival-based</w:t>
            </w:r>
            <w:r>
              <w:rPr>
                <w:spacing w:val="34"/>
                <w:sz w:val="20"/>
              </w:rPr>
              <w:t xml:space="preserve"> </w:t>
            </w:r>
            <w:r>
              <w:rPr>
                <w:sz w:val="20"/>
              </w:rPr>
              <w:t>emotions</w:t>
            </w:r>
            <w:r>
              <w:rPr>
                <w:spacing w:val="34"/>
                <w:sz w:val="20"/>
              </w:rPr>
              <w:t xml:space="preserve"> </w:t>
            </w:r>
            <w:r>
              <w:rPr>
                <w:sz w:val="20"/>
              </w:rPr>
              <w:t>and</w:t>
            </w:r>
            <w:r>
              <w:rPr>
                <w:spacing w:val="34"/>
                <w:sz w:val="20"/>
              </w:rPr>
              <w:t xml:space="preserve"> </w:t>
            </w:r>
            <w:r>
              <w:rPr>
                <w:sz w:val="20"/>
              </w:rPr>
              <w:t>reactions</w:t>
            </w:r>
            <w:r>
              <w:rPr>
                <w:spacing w:val="34"/>
                <w:sz w:val="20"/>
              </w:rPr>
              <w:t xml:space="preserve"> </w:t>
            </w:r>
            <w:r>
              <w:rPr>
                <w:sz w:val="20"/>
              </w:rPr>
              <w:t>like</w:t>
            </w:r>
            <w:r>
              <w:rPr>
                <w:spacing w:val="34"/>
                <w:sz w:val="20"/>
              </w:rPr>
              <w:t xml:space="preserve"> </w:t>
            </w:r>
            <w:r>
              <w:rPr>
                <w:sz w:val="20"/>
              </w:rPr>
              <w:t>impatience,</w:t>
            </w:r>
            <w:r>
              <w:rPr>
                <w:spacing w:val="34"/>
                <w:sz w:val="20"/>
              </w:rPr>
              <w:t xml:space="preserve"> </w:t>
            </w:r>
            <w:r>
              <w:rPr>
                <w:sz w:val="20"/>
              </w:rPr>
              <w:t>defensiveness,</w:t>
            </w:r>
            <w:r>
              <w:rPr>
                <w:spacing w:val="34"/>
                <w:sz w:val="20"/>
              </w:rPr>
              <w:t xml:space="preserve"> </w:t>
            </w:r>
            <w:r>
              <w:rPr>
                <w:sz w:val="20"/>
              </w:rPr>
              <w:t>and</w:t>
            </w:r>
            <w:r>
              <w:rPr>
                <w:spacing w:val="34"/>
                <w:sz w:val="20"/>
              </w:rPr>
              <w:t xml:space="preserve"> </w:t>
            </w:r>
            <w:r>
              <w:rPr>
                <w:sz w:val="20"/>
              </w:rPr>
              <w:t xml:space="preserve">hyper- </w:t>
            </w:r>
            <w:r>
              <w:rPr>
                <w:spacing w:val="-2"/>
                <w:sz w:val="20"/>
              </w:rPr>
              <w:t>criticality</w:t>
            </w:r>
          </w:p>
          <w:p w14:paraId="0CB63404" w14:textId="77777777" w:rsidR="00192D0E" w:rsidRDefault="00A4588E">
            <w:pPr>
              <w:pStyle w:val="TableParagraph"/>
              <w:spacing w:before="38"/>
              <w:ind w:left="112" w:right="74"/>
              <w:rPr>
                <w:sz w:val="20"/>
              </w:rPr>
            </w:pPr>
            <w:r>
              <w:rPr>
                <w:sz w:val="20"/>
              </w:rPr>
              <w:t>Discuss</w:t>
            </w:r>
            <w:r>
              <w:rPr>
                <w:spacing w:val="-8"/>
                <w:sz w:val="20"/>
              </w:rPr>
              <w:t xml:space="preserve"> </w:t>
            </w:r>
            <w:r>
              <w:rPr>
                <w:sz w:val="20"/>
              </w:rPr>
              <w:t>with</w:t>
            </w:r>
            <w:r>
              <w:rPr>
                <w:spacing w:val="-8"/>
                <w:sz w:val="20"/>
              </w:rPr>
              <w:t xml:space="preserve"> </w:t>
            </w:r>
            <w:r>
              <w:rPr>
                <w:sz w:val="20"/>
              </w:rPr>
              <w:t>the</w:t>
            </w:r>
            <w:r>
              <w:rPr>
                <w:spacing w:val="-9"/>
                <w:sz w:val="20"/>
              </w:rPr>
              <w:t xml:space="preserve"> </w:t>
            </w:r>
            <w:r>
              <w:rPr>
                <w:sz w:val="20"/>
              </w:rPr>
              <w:t>mentee</w:t>
            </w:r>
            <w:r>
              <w:rPr>
                <w:spacing w:val="-9"/>
                <w:sz w:val="20"/>
              </w:rPr>
              <w:t xml:space="preserve"> </w:t>
            </w:r>
            <w:r>
              <w:rPr>
                <w:sz w:val="20"/>
              </w:rPr>
              <w:t>what</w:t>
            </w:r>
            <w:r>
              <w:rPr>
                <w:spacing w:val="-11"/>
                <w:sz w:val="20"/>
              </w:rPr>
              <w:t xml:space="preserve"> </w:t>
            </w:r>
            <w:r>
              <w:rPr>
                <w:sz w:val="20"/>
              </w:rPr>
              <w:t>resources</w:t>
            </w:r>
            <w:r>
              <w:rPr>
                <w:spacing w:val="-9"/>
                <w:sz w:val="20"/>
              </w:rPr>
              <w:t xml:space="preserve"> </w:t>
            </w:r>
            <w:r>
              <w:rPr>
                <w:sz w:val="20"/>
              </w:rPr>
              <w:t>they</w:t>
            </w:r>
            <w:r>
              <w:rPr>
                <w:spacing w:val="-8"/>
                <w:sz w:val="20"/>
              </w:rPr>
              <w:t xml:space="preserve"> </w:t>
            </w:r>
            <w:r>
              <w:rPr>
                <w:sz w:val="20"/>
              </w:rPr>
              <w:t>have</w:t>
            </w:r>
            <w:r>
              <w:rPr>
                <w:spacing w:val="-9"/>
                <w:sz w:val="20"/>
              </w:rPr>
              <w:t xml:space="preserve"> </w:t>
            </w:r>
            <w:r>
              <w:rPr>
                <w:sz w:val="20"/>
              </w:rPr>
              <w:t>to</w:t>
            </w:r>
            <w:r>
              <w:rPr>
                <w:spacing w:val="-10"/>
                <w:sz w:val="20"/>
              </w:rPr>
              <w:t xml:space="preserve"> </w:t>
            </w:r>
            <w:r>
              <w:rPr>
                <w:sz w:val="20"/>
              </w:rPr>
              <w:t>deal</w:t>
            </w:r>
            <w:r>
              <w:rPr>
                <w:spacing w:val="-9"/>
                <w:sz w:val="20"/>
              </w:rPr>
              <w:t xml:space="preserve"> </w:t>
            </w:r>
            <w:r>
              <w:rPr>
                <w:sz w:val="20"/>
              </w:rPr>
              <w:t>with</w:t>
            </w:r>
            <w:r>
              <w:rPr>
                <w:spacing w:val="-8"/>
                <w:sz w:val="20"/>
              </w:rPr>
              <w:t xml:space="preserve"> </w:t>
            </w:r>
            <w:r>
              <w:rPr>
                <w:sz w:val="20"/>
              </w:rPr>
              <w:t>the</w:t>
            </w:r>
            <w:r>
              <w:rPr>
                <w:spacing w:val="-7"/>
                <w:sz w:val="20"/>
              </w:rPr>
              <w:t xml:space="preserve"> </w:t>
            </w:r>
            <w:r>
              <w:rPr>
                <w:sz w:val="20"/>
              </w:rPr>
              <w:t>stress</w:t>
            </w:r>
            <w:r>
              <w:rPr>
                <w:spacing w:val="-9"/>
                <w:sz w:val="20"/>
              </w:rPr>
              <w:t xml:space="preserve"> </w:t>
            </w:r>
            <w:r>
              <w:rPr>
                <w:sz w:val="20"/>
              </w:rPr>
              <w:t>of</w:t>
            </w:r>
            <w:r>
              <w:rPr>
                <w:spacing w:val="-6"/>
                <w:sz w:val="20"/>
              </w:rPr>
              <w:t xml:space="preserve"> </w:t>
            </w:r>
            <w:r>
              <w:rPr>
                <w:sz w:val="20"/>
              </w:rPr>
              <w:t>transition</w:t>
            </w:r>
            <w:r>
              <w:rPr>
                <w:spacing w:val="-8"/>
                <w:sz w:val="20"/>
              </w:rPr>
              <w:t xml:space="preserve"> </w:t>
            </w:r>
            <w:r>
              <w:rPr>
                <w:sz w:val="20"/>
              </w:rPr>
              <w:t>and</w:t>
            </w:r>
            <w:r>
              <w:rPr>
                <w:spacing w:val="-8"/>
                <w:sz w:val="20"/>
              </w:rPr>
              <w:t xml:space="preserve"> </w:t>
            </w:r>
            <w:r>
              <w:rPr>
                <w:sz w:val="20"/>
              </w:rPr>
              <w:t>how they can engage with these resources during times of professional stress. Include in your discussion ways in which the</w:t>
            </w:r>
            <w:r>
              <w:rPr>
                <w:spacing w:val="-2"/>
                <w:sz w:val="20"/>
              </w:rPr>
              <w:t xml:space="preserve"> </w:t>
            </w:r>
            <w:r>
              <w:rPr>
                <w:sz w:val="20"/>
              </w:rPr>
              <w:t xml:space="preserve">mentee can assess whether they are effectively utilizing their </w:t>
            </w:r>
            <w:r>
              <w:rPr>
                <w:spacing w:val="-2"/>
                <w:sz w:val="20"/>
              </w:rPr>
              <w:t>resources.</w:t>
            </w:r>
          </w:p>
        </w:tc>
        <w:tc>
          <w:tcPr>
            <w:tcW w:w="1637" w:type="dxa"/>
          </w:tcPr>
          <w:p w14:paraId="44F62B62" w14:textId="77777777" w:rsidR="00192D0E" w:rsidRDefault="00192D0E">
            <w:pPr>
              <w:pStyle w:val="TableParagraph"/>
              <w:rPr>
                <w:sz w:val="18"/>
              </w:rPr>
            </w:pPr>
          </w:p>
        </w:tc>
      </w:tr>
    </w:tbl>
    <w:p w14:paraId="047811D6" w14:textId="77777777" w:rsidR="00192D0E" w:rsidRDefault="00192D0E">
      <w:pPr>
        <w:rPr>
          <w:b/>
          <w:sz w:val="20"/>
        </w:rPr>
      </w:pPr>
    </w:p>
    <w:p w14:paraId="0D50F13F" w14:textId="77777777" w:rsidR="00192D0E" w:rsidRDefault="00192D0E">
      <w:pPr>
        <w:spacing w:before="69"/>
        <w:rPr>
          <w:b/>
          <w:sz w:val="20"/>
        </w:rPr>
      </w:pPr>
    </w:p>
    <w:p w14:paraId="7543C1B2" w14:textId="4AF922A8" w:rsidR="00192D0E" w:rsidRPr="0016211E" w:rsidRDefault="00A4588E" w:rsidP="0016211E">
      <w:pPr>
        <w:pStyle w:val="ListParagraph"/>
        <w:numPr>
          <w:ilvl w:val="0"/>
          <w:numId w:val="4"/>
        </w:numPr>
        <w:tabs>
          <w:tab w:val="left" w:pos="1178"/>
        </w:tabs>
        <w:ind w:left="1800"/>
        <w:rPr>
          <w:b/>
          <w:sz w:val="20"/>
        </w:rPr>
      </w:pPr>
      <w:r w:rsidRPr="0016211E">
        <w:rPr>
          <w:b/>
          <w:sz w:val="20"/>
        </w:rPr>
        <w:t>Equity</w:t>
      </w:r>
      <w:r w:rsidRPr="0016211E">
        <w:rPr>
          <w:b/>
          <w:spacing w:val="-8"/>
          <w:sz w:val="20"/>
        </w:rPr>
        <w:t xml:space="preserve"> </w:t>
      </w:r>
      <w:r w:rsidRPr="0016211E">
        <w:rPr>
          <w:b/>
          <w:sz w:val="20"/>
        </w:rPr>
        <w:t>&amp;</w:t>
      </w:r>
      <w:r w:rsidRPr="0016211E">
        <w:rPr>
          <w:b/>
          <w:spacing w:val="-9"/>
          <w:sz w:val="20"/>
        </w:rPr>
        <w:t xml:space="preserve"> </w:t>
      </w:r>
      <w:r w:rsidRPr="0016211E">
        <w:rPr>
          <w:b/>
          <w:sz w:val="20"/>
        </w:rPr>
        <w:t>Inclusion</w:t>
      </w:r>
      <w:r w:rsidRPr="0016211E">
        <w:rPr>
          <w:b/>
          <w:spacing w:val="-11"/>
          <w:sz w:val="20"/>
        </w:rPr>
        <w:t xml:space="preserve"> </w:t>
      </w:r>
      <w:r w:rsidRPr="0016211E">
        <w:rPr>
          <w:b/>
          <w:sz w:val="20"/>
        </w:rPr>
        <w:t>in</w:t>
      </w:r>
      <w:r w:rsidRPr="0016211E">
        <w:rPr>
          <w:b/>
          <w:spacing w:val="-9"/>
          <w:sz w:val="20"/>
        </w:rPr>
        <w:t xml:space="preserve"> </w:t>
      </w:r>
      <w:r w:rsidRPr="0016211E">
        <w:rPr>
          <w:b/>
          <w:sz w:val="20"/>
        </w:rPr>
        <w:t>Legal</w:t>
      </w:r>
      <w:r w:rsidRPr="0016211E">
        <w:rPr>
          <w:b/>
          <w:spacing w:val="-11"/>
          <w:sz w:val="20"/>
        </w:rPr>
        <w:t xml:space="preserve"> </w:t>
      </w:r>
      <w:r w:rsidRPr="0016211E">
        <w:rPr>
          <w:b/>
          <w:sz w:val="20"/>
        </w:rPr>
        <w:t>Practice</w:t>
      </w:r>
      <w:r w:rsidRPr="0016211E">
        <w:rPr>
          <w:b/>
          <w:spacing w:val="-11"/>
          <w:sz w:val="20"/>
        </w:rPr>
        <w:t xml:space="preserve"> </w:t>
      </w:r>
      <w:r w:rsidRPr="0016211E">
        <w:rPr>
          <w:b/>
          <w:sz w:val="20"/>
        </w:rPr>
        <w:t>(Complete</w:t>
      </w:r>
      <w:r w:rsidRPr="0016211E">
        <w:rPr>
          <w:b/>
          <w:spacing w:val="-8"/>
          <w:sz w:val="20"/>
        </w:rPr>
        <w:t xml:space="preserve"> </w:t>
      </w:r>
      <w:r w:rsidRPr="0016211E">
        <w:rPr>
          <w:b/>
          <w:spacing w:val="-4"/>
          <w:sz w:val="20"/>
        </w:rPr>
        <w:t>All)</w:t>
      </w:r>
    </w:p>
    <w:p w14:paraId="436AB244" w14:textId="77777777" w:rsidR="00192D0E" w:rsidRDefault="00192D0E">
      <w:pPr>
        <w:spacing w:before="2" w:after="1"/>
        <w:rPr>
          <w:b/>
          <w:sz w:val="20"/>
        </w:rPr>
      </w:pPr>
    </w:p>
    <w:tbl>
      <w:tblPr>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9"/>
        <w:gridCol w:w="1637"/>
      </w:tblGrid>
      <w:tr w:rsidR="00192D0E" w14:paraId="74982D72" w14:textId="77777777">
        <w:trPr>
          <w:trHeight w:val="457"/>
        </w:trPr>
        <w:tc>
          <w:tcPr>
            <w:tcW w:w="7939" w:type="dxa"/>
          </w:tcPr>
          <w:p w14:paraId="6F45A40E" w14:textId="77777777" w:rsidR="00192D0E" w:rsidRDefault="00A4588E">
            <w:pPr>
              <w:pStyle w:val="TableParagraph"/>
              <w:spacing w:before="108"/>
              <w:ind w:left="23"/>
              <w:jc w:val="center"/>
              <w:rPr>
                <w:b/>
                <w:sz w:val="20"/>
              </w:rPr>
            </w:pPr>
            <w:r>
              <w:rPr>
                <w:b/>
                <w:spacing w:val="-2"/>
                <w:sz w:val="20"/>
              </w:rPr>
              <w:t>Action</w:t>
            </w:r>
          </w:p>
        </w:tc>
        <w:tc>
          <w:tcPr>
            <w:tcW w:w="1637" w:type="dxa"/>
          </w:tcPr>
          <w:p w14:paraId="5DB3A69E" w14:textId="77777777" w:rsidR="00192D0E" w:rsidRDefault="00A4588E">
            <w:pPr>
              <w:pStyle w:val="TableParagraph"/>
              <w:spacing w:line="223" w:lineRule="exact"/>
              <w:ind w:left="26" w:right="8"/>
              <w:jc w:val="center"/>
              <w:rPr>
                <w:b/>
                <w:sz w:val="20"/>
              </w:rPr>
            </w:pPr>
            <w:r>
              <w:rPr>
                <w:b/>
                <w:sz w:val="20"/>
              </w:rPr>
              <w:t>Mark</w:t>
            </w:r>
            <w:r>
              <w:rPr>
                <w:b/>
                <w:spacing w:val="-8"/>
                <w:sz w:val="20"/>
              </w:rPr>
              <w:t xml:space="preserve"> </w:t>
            </w:r>
            <w:r>
              <w:rPr>
                <w:b/>
                <w:spacing w:val="-2"/>
                <w:sz w:val="20"/>
              </w:rPr>
              <w:t>completed</w:t>
            </w:r>
          </w:p>
          <w:p w14:paraId="500BED37" w14:textId="77777777" w:rsidR="00192D0E" w:rsidRDefault="00A4588E">
            <w:pPr>
              <w:pStyle w:val="TableParagraph"/>
              <w:spacing w:line="215" w:lineRule="exact"/>
              <w:ind w:left="26"/>
              <w:jc w:val="center"/>
              <w:rPr>
                <w:b/>
                <w:sz w:val="20"/>
              </w:rPr>
            </w:pPr>
            <w:r>
              <w:rPr>
                <w:b/>
                <w:spacing w:val="-2"/>
                <w:sz w:val="20"/>
              </w:rPr>
              <w:t>items</w:t>
            </w:r>
          </w:p>
        </w:tc>
      </w:tr>
      <w:tr w:rsidR="00192D0E" w14:paraId="0379366F" w14:textId="77777777">
        <w:trPr>
          <w:trHeight w:val="1324"/>
        </w:trPr>
        <w:tc>
          <w:tcPr>
            <w:tcW w:w="7939" w:type="dxa"/>
          </w:tcPr>
          <w:p w14:paraId="0D145FC9" w14:textId="77777777" w:rsidR="00192D0E" w:rsidRDefault="00192D0E">
            <w:pPr>
              <w:pStyle w:val="TableParagraph"/>
              <w:rPr>
                <w:b/>
                <w:sz w:val="20"/>
              </w:rPr>
            </w:pPr>
          </w:p>
          <w:p w14:paraId="7DDD3AB6" w14:textId="77777777" w:rsidR="0016211E" w:rsidRPr="0016211E" w:rsidRDefault="00A4588E" w:rsidP="0016211E">
            <w:pPr>
              <w:pStyle w:val="TableParagraph"/>
              <w:numPr>
                <w:ilvl w:val="0"/>
                <w:numId w:val="7"/>
              </w:numPr>
              <w:ind w:right="44"/>
              <w:jc w:val="both"/>
              <w:rPr>
                <w:b/>
                <w:sz w:val="20"/>
              </w:rPr>
            </w:pPr>
            <w:r>
              <w:rPr>
                <w:sz w:val="20"/>
              </w:rPr>
              <w:t>Discuss</w:t>
            </w:r>
            <w:r>
              <w:rPr>
                <w:spacing w:val="-11"/>
                <w:sz w:val="20"/>
              </w:rPr>
              <w:t xml:space="preserve"> </w:t>
            </w:r>
            <w:r>
              <w:rPr>
                <w:sz w:val="20"/>
              </w:rPr>
              <w:t>roadblocks</w:t>
            </w:r>
            <w:r>
              <w:rPr>
                <w:spacing w:val="-11"/>
                <w:sz w:val="20"/>
              </w:rPr>
              <w:t xml:space="preserve"> </w:t>
            </w:r>
            <w:r>
              <w:rPr>
                <w:sz w:val="20"/>
              </w:rPr>
              <w:t>and</w:t>
            </w:r>
            <w:r>
              <w:rPr>
                <w:spacing w:val="-9"/>
                <w:sz w:val="20"/>
              </w:rPr>
              <w:t xml:space="preserve"> </w:t>
            </w:r>
            <w:r>
              <w:rPr>
                <w:sz w:val="20"/>
              </w:rPr>
              <w:t>challenges</w:t>
            </w:r>
            <w:r>
              <w:rPr>
                <w:spacing w:val="-11"/>
                <w:sz w:val="20"/>
              </w:rPr>
              <w:t xml:space="preserve"> </w:t>
            </w:r>
            <w:r>
              <w:rPr>
                <w:sz w:val="20"/>
              </w:rPr>
              <w:t>the</w:t>
            </w:r>
            <w:r>
              <w:rPr>
                <w:spacing w:val="-10"/>
                <w:sz w:val="20"/>
              </w:rPr>
              <w:t xml:space="preserve"> </w:t>
            </w:r>
            <w:r>
              <w:rPr>
                <w:sz w:val="20"/>
              </w:rPr>
              <w:t>Mentee</w:t>
            </w:r>
            <w:r>
              <w:rPr>
                <w:spacing w:val="-10"/>
                <w:sz w:val="20"/>
              </w:rPr>
              <w:t xml:space="preserve"> </w:t>
            </w:r>
            <w:r>
              <w:rPr>
                <w:sz w:val="20"/>
              </w:rPr>
              <w:t>and</w:t>
            </w:r>
            <w:r>
              <w:rPr>
                <w:spacing w:val="-9"/>
                <w:sz w:val="20"/>
              </w:rPr>
              <w:t xml:space="preserve"> </w:t>
            </w:r>
            <w:r>
              <w:rPr>
                <w:sz w:val="20"/>
              </w:rPr>
              <w:t>Mentor</w:t>
            </w:r>
            <w:r>
              <w:rPr>
                <w:spacing w:val="-12"/>
                <w:sz w:val="20"/>
              </w:rPr>
              <w:t xml:space="preserve"> </w:t>
            </w:r>
            <w:r>
              <w:rPr>
                <w:sz w:val="20"/>
              </w:rPr>
              <w:t>may</w:t>
            </w:r>
            <w:r>
              <w:rPr>
                <w:spacing w:val="-9"/>
                <w:sz w:val="20"/>
              </w:rPr>
              <w:t xml:space="preserve"> </w:t>
            </w:r>
            <w:r>
              <w:rPr>
                <w:sz w:val="20"/>
              </w:rPr>
              <w:t>have</w:t>
            </w:r>
            <w:r>
              <w:rPr>
                <w:spacing w:val="-10"/>
                <w:sz w:val="20"/>
              </w:rPr>
              <w:t xml:space="preserve"> </w:t>
            </w:r>
            <w:r>
              <w:rPr>
                <w:sz w:val="20"/>
              </w:rPr>
              <w:t>experienced</w:t>
            </w:r>
            <w:r>
              <w:rPr>
                <w:spacing w:val="-12"/>
                <w:sz w:val="20"/>
              </w:rPr>
              <w:t xml:space="preserve"> </w:t>
            </w:r>
            <w:r>
              <w:rPr>
                <w:sz w:val="20"/>
              </w:rPr>
              <w:t>because</w:t>
            </w:r>
            <w:r>
              <w:rPr>
                <w:spacing w:val="-10"/>
                <w:sz w:val="20"/>
              </w:rPr>
              <w:t xml:space="preserve"> </w:t>
            </w:r>
            <w:r>
              <w:rPr>
                <w:sz w:val="20"/>
              </w:rPr>
              <w:t>of</w:t>
            </w:r>
            <w:r>
              <w:rPr>
                <w:spacing w:val="-10"/>
                <w:sz w:val="20"/>
              </w:rPr>
              <w:t xml:space="preserve"> </w:t>
            </w:r>
            <w:r>
              <w:rPr>
                <w:sz w:val="20"/>
              </w:rPr>
              <w:t xml:space="preserve">their </w:t>
            </w:r>
            <w:r>
              <w:rPr>
                <w:spacing w:val="-2"/>
                <w:sz w:val="20"/>
              </w:rPr>
              <w:t>underrepresented identities.</w:t>
            </w:r>
            <w:r>
              <w:rPr>
                <w:spacing w:val="-3"/>
                <w:sz w:val="20"/>
              </w:rPr>
              <w:t xml:space="preserve"> </w:t>
            </w:r>
            <w:r>
              <w:rPr>
                <w:spacing w:val="-2"/>
                <w:sz w:val="20"/>
              </w:rPr>
              <w:t>What</w:t>
            </w:r>
            <w:r>
              <w:rPr>
                <w:spacing w:val="-5"/>
                <w:sz w:val="20"/>
              </w:rPr>
              <w:t xml:space="preserve"> </w:t>
            </w:r>
            <w:r>
              <w:rPr>
                <w:spacing w:val="-2"/>
                <w:sz w:val="20"/>
              </w:rPr>
              <w:t>methods</w:t>
            </w:r>
            <w:r>
              <w:rPr>
                <w:spacing w:val="-5"/>
                <w:sz w:val="20"/>
              </w:rPr>
              <w:t xml:space="preserve"> </w:t>
            </w:r>
            <w:r>
              <w:rPr>
                <w:spacing w:val="-2"/>
                <w:sz w:val="20"/>
              </w:rPr>
              <w:t>were</w:t>
            </w:r>
            <w:r>
              <w:rPr>
                <w:spacing w:val="-3"/>
                <w:sz w:val="20"/>
              </w:rPr>
              <w:t xml:space="preserve"> </w:t>
            </w:r>
            <w:r>
              <w:rPr>
                <w:spacing w:val="-2"/>
                <w:sz w:val="20"/>
              </w:rPr>
              <w:t>taken to address these</w:t>
            </w:r>
            <w:r>
              <w:rPr>
                <w:spacing w:val="-3"/>
                <w:sz w:val="20"/>
              </w:rPr>
              <w:t xml:space="preserve"> </w:t>
            </w:r>
            <w:r>
              <w:rPr>
                <w:spacing w:val="-2"/>
                <w:sz w:val="20"/>
              </w:rPr>
              <w:t>challenges? What</w:t>
            </w:r>
            <w:r>
              <w:rPr>
                <w:spacing w:val="-5"/>
                <w:sz w:val="20"/>
              </w:rPr>
              <w:t xml:space="preserve"> </w:t>
            </w:r>
            <w:r>
              <w:rPr>
                <w:spacing w:val="-2"/>
                <w:sz w:val="20"/>
              </w:rPr>
              <w:t xml:space="preserve">resources </w:t>
            </w:r>
            <w:r>
              <w:rPr>
                <w:sz w:val="20"/>
              </w:rPr>
              <w:t>were helpful? If there were any resources that would have been helpful but were not available, discuss what those are and how to best implement them in the futu</w:t>
            </w:r>
            <w:r w:rsidRPr="0076664F">
              <w:rPr>
                <w:sz w:val="20"/>
              </w:rPr>
              <w:t>re</w:t>
            </w:r>
            <w:r w:rsidRPr="00326931">
              <w:rPr>
                <w:sz w:val="20"/>
              </w:rPr>
              <w:t>.</w:t>
            </w:r>
            <w:r w:rsidR="0076664F" w:rsidRPr="00326931">
              <w:rPr>
                <w:sz w:val="20"/>
              </w:rPr>
              <w:t xml:space="preserve">  </w:t>
            </w:r>
          </w:p>
          <w:p w14:paraId="61AB4EC0" w14:textId="0FE5CC59" w:rsidR="00192D0E" w:rsidRDefault="0076664F" w:rsidP="0016211E">
            <w:pPr>
              <w:pStyle w:val="TableParagraph"/>
              <w:numPr>
                <w:ilvl w:val="0"/>
                <w:numId w:val="7"/>
              </w:numPr>
              <w:ind w:right="44"/>
              <w:jc w:val="both"/>
              <w:rPr>
                <w:b/>
                <w:sz w:val="20"/>
              </w:rPr>
            </w:pPr>
            <w:r w:rsidRPr="00326931">
              <w:rPr>
                <w:sz w:val="20"/>
              </w:rPr>
              <w:t xml:space="preserve">Discuss how to respond to biased comments from opposing counsel, judges, mediators, or clients.  Discuss strategies for being talked over or when your expertise is underestimated.  Provide scripts for addressing sexist or dismissive behavior in court or in meetings.  Discuss reporting channels inside firms and government offices. </w:t>
            </w:r>
          </w:p>
        </w:tc>
        <w:tc>
          <w:tcPr>
            <w:tcW w:w="1637" w:type="dxa"/>
          </w:tcPr>
          <w:p w14:paraId="03F90674" w14:textId="77777777" w:rsidR="00192D0E" w:rsidRDefault="00192D0E">
            <w:pPr>
              <w:pStyle w:val="TableParagraph"/>
              <w:rPr>
                <w:sz w:val="18"/>
              </w:rPr>
            </w:pPr>
          </w:p>
        </w:tc>
      </w:tr>
      <w:tr w:rsidR="00192D0E" w14:paraId="6F5D96BF" w14:textId="77777777">
        <w:trPr>
          <w:trHeight w:val="1163"/>
        </w:trPr>
        <w:tc>
          <w:tcPr>
            <w:tcW w:w="7939" w:type="dxa"/>
          </w:tcPr>
          <w:p w14:paraId="5C29ECD5" w14:textId="77777777" w:rsidR="00192D0E" w:rsidRDefault="00192D0E">
            <w:pPr>
              <w:pStyle w:val="TableParagraph"/>
              <w:rPr>
                <w:b/>
                <w:sz w:val="20"/>
              </w:rPr>
            </w:pPr>
          </w:p>
          <w:p w14:paraId="4F6F7D2C" w14:textId="77777777" w:rsidR="00192D0E" w:rsidRDefault="00A4588E">
            <w:pPr>
              <w:pStyle w:val="TableParagraph"/>
              <w:ind w:left="148"/>
              <w:rPr>
                <w:sz w:val="20"/>
              </w:rPr>
            </w:pPr>
            <w:r>
              <w:rPr>
                <w:sz w:val="20"/>
              </w:rPr>
              <w:t>Attend a diversity awareness or training workshop or CLE together. Discuss the takeaways and next steps in applying what each participant learned.</w:t>
            </w:r>
          </w:p>
          <w:p w14:paraId="0321DA01" w14:textId="77777777" w:rsidR="00192D0E" w:rsidRDefault="00192D0E">
            <w:pPr>
              <w:pStyle w:val="TableParagraph"/>
              <w:spacing w:before="229" w:line="224" w:lineRule="exact"/>
              <w:ind w:left="1996"/>
              <w:rPr>
                <w:sz w:val="20"/>
              </w:rPr>
            </w:pPr>
            <w:hyperlink r:id="rId26">
              <w:r>
                <w:rPr>
                  <w:color w:val="0000FF"/>
                  <w:sz w:val="20"/>
                  <w:u w:val="single" w:color="0000FF"/>
                </w:rPr>
                <w:t>CBA-CLE</w:t>
              </w:r>
              <w:r>
                <w:rPr>
                  <w:color w:val="0000FF"/>
                  <w:spacing w:val="-8"/>
                  <w:sz w:val="20"/>
                  <w:u w:val="single" w:color="0000FF"/>
                </w:rPr>
                <w:t xml:space="preserve"> </w:t>
              </w:r>
              <w:r>
                <w:rPr>
                  <w:color w:val="0000FF"/>
                  <w:sz w:val="20"/>
                  <w:u w:val="single" w:color="0000FF"/>
                </w:rPr>
                <w:t>Equity/Diversity</w:t>
              </w:r>
              <w:r>
                <w:rPr>
                  <w:color w:val="0000FF"/>
                  <w:spacing w:val="-7"/>
                  <w:sz w:val="20"/>
                  <w:u w:val="single" w:color="0000FF"/>
                </w:rPr>
                <w:t xml:space="preserve"> </w:t>
              </w:r>
              <w:r>
                <w:rPr>
                  <w:color w:val="0000FF"/>
                  <w:sz w:val="20"/>
                  <w:u w:val="single" w:color="0000FF"/>
                </w:rPr>
                <w:t>&amp;</w:t>
              </w:r>
              <w:r>
                <w:rPr>
                  <w:color w:val="0000FF"/>
                  <w:spacing w:val="-8"/>
                  <w:sz w:val="20"/>
                  <w:u w:val="single" w:color="0000FF"/>
                </w:rPr>
                <w:t xml:space="preserve"> </w:t>
              </w:r>
              <w:r>
                <w:rPr>
                  <w:color w:val="0000FF"/>
                  <w:sz w:val="20"/>
                  <w:u w:val="single" w:color="0000FF"/>
                </w:rPr>
                <w:t>Inclusion</w:t>
              </w:r>
              <w:r>
                <w:rPr>
                  <w:color w:val="0000FF"/>
                  <w:spacing w:val="-7"/>
                  <w:sz w:val="20"/>
                  <w:u w:val="single" w:color="0000FF"/>
                </w:rPr>
                <w:t xml:space="preserve"> </w:t>
              </w:r>
              <w:r>
                <w:rPr>
                  <w:color w:val="0000FF"/>
                  <w:spacing w:val="-2"/>
                  <w:sz w:val="20"/>
                  <w:u w:val="single" w:color="0000FF"/>
                </w:rPr>
                <w:t>courses</w:t>
              </w:r>
            </w:hyperlink>
          </w:p>
        </w:tc>
        <w:tc>
          <w:tcPr>
            <w:tcW w:w="1637" w:type="dxa"/>
          </w:tcPr>
          <w:p w14:paraId="44B503BF" w14:textId="77777777" w:rsidR="00192D0E" w:rsidRDefault="00192D0E">
            <w:pPr>
              <w:pStyle w:val="TableParagraph"/>
              <w:rPr>
                <w:sz w:val="18"/>
              </w:rPr>
            </w:pPr>
          </w:p>
        </w:tc>
      </w:tr>
    </w:tbl>
    <w:p w14:paraId="746CFE7E" w14:textId="77777777" w:rsidR="0039757C" w:rsidRDefault="0039757C"/>
    <w:sectPr w:rsidR="0039757C">
      <w:type w:val="continuous"/>
      <w:pgSz w:w="12240" w:h="15840"/>
      <w:pgMar w:top="1320" w:right="36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EAECF" w14:textId="77777777" w:rsidR="0057064B" w:rsidRDefault="0057064B" w:rsidP="00A4588E">
      <w:r>
        <w:separator/>
      </w:r>
    </w:p>
  </w:endnote>
  <w:endnote w:type="continuationSeparator" w:id="0">
    <w:p w14:paraId="116E6111" w14:textId="77777777" w:rsidR="0057064B" w:rsidRDefault="0057064B" w:rsidP="00A4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B9BE" w14:textId="77777777" w:rsidR="00A4588E" w:rsidRDefault="00A45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28220" w14:textId="77777777" w:rsidR="0057064B" w:rsidRDefault="0057064B" w:rsidP="00A4588E">
      <w:r>
        <w:separator/>
      </w:r>
    </w:p>
  </w:footnote>
  <w:footnote w:type="continuationSeparator" w:id="0">
    <w:p w14:paraId="77AB7E47" w14:textId="77777777" w:rsidR="0057064B" w:rsidRDefault="0057064B" w:rsidP="00A45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4601"/>
    <w:multiLevelType w:val="hybridMultilevel"/>
    <w:tmpl w:val="8EFE3184"/>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0F112B30"/>
    <w:multiLevelType w:val="hybridMultilevel"/>
    <w:tmpl w:val="F634BFEE"/>
    <w:lvl w:ilvl="0" w:tplc="AD56623A">
      <w:numFmt w:val="bullet"/>
      <w:lvlText w:val="◻"/>
      <w:lvlJc w:val="left"/>
      <w:pPr>
        <w:ind w:left="112" w:hanging="612"/>
      </w:pPr>
      <w:rPr>
        <w:rFonts w:ascii="Cambria" w:eastAsia="Cambria" w:hAnsi="Cambria" w:cs="Cambria" w:hint="default"/>
        <w:b w:val="0"/>
        <w:bCs w:val="0"/>
        <w:i w:val="0"/>
        <w:iCs w:val="0"/>
        <w:spacing w:val="0"/>
        <w:w w:val="92"/>
        <w:sz w:val="20"/>
        <w:szCs w:val="20"/>
        <w:lang w:val="en-US" w:eastAsia="en-US" w:bidi="ar-SA"/>
      </w:rPr>
    </w:lvl>
    <w:lvl w:ilvl="1" w:tplc="E8604F3C">
      <w:numFmt w:val="bullet"/>
      <w:lvlText w:val="•"/>
      <w:lvlJc w:val="left"/>
      <w:pPr>
        <w:ind w:left="900" w:hanging="612"/>
      </w:pPr>
      <w:rPr>
        <w:rFonts w:hint="default"/>
        <w:lang w:val="en-US" w:eastAsia="en-US" w:bidi="ar-SA"/>
      </w:rPr>
    </w:lvl>
    <w:lvl w:ilvl="2" w:tplc="326A814C">
      <w:numFmt w:val="bullet"/>
      <w:lvlText w:val="•"/>
      <w:lvlJc w:val="left"/>
      <w:pPr>
        <w:ind w:left="1681" w:hanging="612"/>
      </w:pPr>
      <w:rPr>
        <w:rFonts w:hint="default"/>
        <w:lang w:val="en-US" w:eastAsia="en-US" w:bidi="ar-SA"/>
      </w:rPr>
    </w:lvl>
    <w:lvl w:ilvl="3" w:tplc="AEDA9128">
      <w:numFmt w:val="bullet"/>
      <w:lvlText w:val="•"/>
      <w:lvlJc w:val="left"/>
      <w:pPr>
        <w:ind w:left="2462" w:hanging="612"/>
      </w:pPr>
      <w:rPr>
        <w:rFonts w:hint="default"/>
        <w:lang w:val="en-US" w:eastAsia="en-US" w:bidi="ar-SA"/>
      </w:rPr>
    </w:lvl>
    <w:lvl w:ilvl="4" w:tplc="1122BC38">
      <w:numFmt w:val="bullet"/>
      <w:lvlText w:val="•"/>
      <w:lvlJc w:val="left"/>
      <w:pPr>
        <w:ind w:left="3243" w:hanging="612"/>
      </w:pPr>
      <w:rPr>
        <w:rFonts w:hint="default"/>
        <w:lang w:val="en-US" w:eastAsia="en-US" w:bidi="ar-SA"/>
      </w:rPr>
    </w:lvl>
    <w:lvl w:ilvl="5" w:tplc="6186ABAE">
      <w:numFmt w:val="bullet"/>
      <w:lvlText w:val="•"/>
      <w:lvlJc w:val="left"/>
      <w:pPr>
        <w:ind w:left="4024" w:hanging="612"/>
      </w:pPr>
      <w:rPr>
        <w:rFonts w:hint="default"/>
        <w:lang w:val="en-US" w:eastAsia="en-US" w:bidi="ar-SA"/>
      </w:rPr>
    </w:lvl>
    <w:lvl w:ilvl="6" w:tplc="9FEE0664">
      <w:numFmt w:val="bullet"/>
      <w:lvlText w:val="•"/>
      <w:lvlJc w:val="left"/>
      <w:pPr>
        <w:ind w:left="4805" w:hanging="612"/>
      </w:pPr>
      <w:rPr>
        <w:rFonts w:hint="default"/>
        <w:lang w:val="en-US" w:eastAsia="en-US" w:bidi="ar-SA"/>
      </w:rPr>
    </w:lvl>
    <w:lvl w:ilvl="7" w:tplc="62A617C0">
      <w:numFmt w:val="bullet"/>
      <w:lvlText w:val="•"/>
      <w:lvlJc w:val="left"/>
      <w:pPr>
        <w:ind w:left="5586" w:hanging="612"/>
      </w:pPr>
      <w:rPr>
        <w:rFonts w:hint="default"/>
        <w:lang w:val="en-US" w:eastAsia="en-US" w:bidi="ar-SA"/>
      </w:rPr>
    </w:lvl>
    <w:lvl w:ilvl="8" w:tplc="9878C0CE">
      <w:numFmt w:val="bullet"/>
      <w:lvlText w:val="•"/>
      <w:lvlJc w:val="left"/>
      <w:pPr>
        <w:ind w:left="6367" w:hanging="612"/>
      </w:pPr>
      <w:rPr>
        <w:rFonts w:hint="default"/>
        <w:lang w:val="en-US" w:eastAsia="en-US" w:bidi="ar-SA"/>
      </w:rPr>
    </w:lvl>
  </w:abstractNum>
  <w:abstractNum w:abstractNumId="2" w15:restartNumberingAfterBreak="0">
    <w:nsid w:val="12446A2D"/>
    <w:multiLevelType w:val="hybridMultilevel"/>
    <w:tmpl w:val="DCC88D80"/>
    <w:lvl w:ilvl="0" w:tplc="E774FB0E">
      <w:start w:val="12"/>
      <w:numFmt w:val="decimal"/>
      <w:lvlText w:val="%1."/>
      <w:lvlJc w:val="left"/>
      <w:pPr>
        <w:ind w:left="1499" w:hanging="360"/>
      </w:pPr>
      <w:rPr>
        <w:rFonts w:hint="default"/>
      </w:rPr>
    </w:lvl>
    <w:lvl w:ilvl="1" w:tplc="04090019">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 w15:restartNumberingAfterBreak="0">
    <w:nsid w:val="2A8E4593"/>
    <w:multiLevelType w:val="hybridMultilevel"/>
    <w:tmpl w:val="CDC24480"/>
    <w:lvl w:ilvl="0" w:tplc="43E410E2">
      <w:start w:val="1"/>
      <w:numFmt w:val="decimal"/>
      <w:lvlText w:val="%1."/>
      <w:lvlJc w:val="left"/>
      <w:pPr>
        <w:ind w:left="719" w:hanging="360"/>
      </w:pPr>
      <w:rPr>
        <w:rFonts w:ascii="Times New Roman" w:eastAsia="Times New Roman" w:hAnsi="Times New Roman" w:cs="Times New Roman" w:hint="default"/>
        <w:b/>
        <w:bCs/>
        <w:i w:val="0"/>
        <w:iCs w:val="0"/>
        <w:spacing w:val="0"/>
        <w:w w:val="99"/>
        <w:sz w:val="20"/>
        <w:szCs w:val="20"/>
        <w:lang w:val="en-US" w:eastAsia="en-US" w:bidi="ar-SA"/>
      </w:rPr>
    </w:lvl>
    <w:lvl w:ilvl="1" w:tplc="F7203024">
      <w:start w:val="4"/>
      <w:numFmt w:val="decimal"/>
      <w:lvlText w:val="%2."/>
      <w:lvlJc w:val="left"/>
      <w:pPr>
        <w:ind w:left="1499" w:hanging="360"/>
        <w:jc w:val="right"/>
      </w:pPr>
      <w:rPr>
        <w:rFonts w:ascii="Times New Roman" w:eastAsia="Times New Roman" w:hAnsi="Times New Roman" w:cs="Times New Roman" w:hint="default"/>
        <w:b/>
        <w:bCs/>
        <w:i w:val="0"/>
        <w:iCs w:val="0"/>
        <w:spacing w:val="0"/>
        <w:w w:val="99"/>
        <w:sz w:val="20"/>
        <w:szCs w:val="20"/>
        <w:lang w:val="en-US" w:eastAsia="en-US" w:bidi="ar-SA"/>
      </w:rPr>
    </w:lvl>
    <w:lvl w:ilvl="2" w:tplc="47166AC2">
      <w:numFmt w:val="bullet"/>
      <w:lvlText w:val="•"/>
      <w:lvlJc w:val="left"/>
      <w:pPr>
        <w:ind w:left="2573" w:hanging="360"/>
      </w:pPr>
      <w:rPr>
        <w:rFonts w:hint="default"/>
        <w:lang w:val="en-US" w:eastAsia="en-US" w:bidi="ar-SA"/>
      </w:rPr>
    </w:lvl>
    <w:lvl w:ilvl="3" w:tplc="0526BDF8">
      <w:numFmt w:val="bullet"/>
      <w:lvlText w:val="•"/>
      <w:lvlJc w:val="left"/>
      <w:pPr>
        <w:ind w:left="3646" w:hanging="360"/>
      </w:pPr>
      <w:rPr>
        <w:rFonts w:hint="default"/>
        <w:lang w:val="en-US" w:eastAsia="en-US" w:bidi="ar-SA"/>
      </w:rPr>
    </w:lvl>
    <w:lvl w:ilvl="4" w:tplc="662C383E">
      <w:numFmt w:val="bullet"/>
      <w:lvlText w:val="•"/>
      <w:lvlJc w:val="left"/>
      <w:pPr>
        <w:ind w:left="4720" w:hanging="360"/>
      </w:pPr>
      <w:rPr>
        <w:rFonts w:hint="default"/>
        <w:lang w:val="en-US" w:eastAsia="en-US" w:bidi="ar-SA"/>
      </w:rPr>
    </w:lvl>
    <w:lvl w:ilvl="5" w:tplc="16B6BD60">
      <w:numFmt w:val="bullet"/>
      <w:lvlText w:val="•"/>
      <w:lvlJc w:val="left"/>
      <w:pPr>
        <w:ind w:left="5793" w:hanging="360"/>
      </w:pPr>
      <w:rPr>
        <w:rFonts w:hint="default"/>
        <w:lang w:val="en-US" w:eastAsia="en-US" w:bidi="ar-SA"/>
      </w:rPr>
    </w:lvl>
    <w:lvl w:ilvl="6" w:tplc="7AEC2CE0">
      <w:numFmt w:val="bullet"/>
      <w:lvlText w:val="•"/>
      <w:lvlJc w:val="left"/>
      <w:pPr>
        <w:ind w:left="6866" w:hanging="360"/>
      </w:pPr>
      <w:rPr>
        <w:rFonts w:hint="default"/>
        <w:lang w:val="en-US" w:eastAsia="en-US" w:bidi="ar-SA"/>
      </w:rPr>
    </w:lvl>
    <w:lvl w:ilvl="7" w:tplc="18A0F940">
      <w:numFmt w:val="bullet"/>
      <w:lvlText w:val="•"/>
      <w:lvlJc w:val="left"/>
      <w:pPr>
        <w:ind w:left="7940" w:hanging="360"/>
      </w:pPr>
      <w:rPr>
        <w:rFonts w:hint="default"/>
        <w:lang w:val="en-US" w:eastAsia="en-US" w:bidi="ar-SA"/>
      </w:rPr>
    </w:lvl>
    <w:lvl w:ilvl="8" w:tplc="A0DA6480">
      <w:numFmt w:val="bullet"/>
      <w:lvlText w:val="•"/>
      <w:lvlJc w:val="left"/>
      <w:pPr>
        <w:ind w:left="9013" w:hanging="360"/>
      </w:pPr>
      <w:rPr>
        <w:rFonts w:hint="default"/>
        <w:lang w:val="en-US" w:eastAsia="en-US" w:bidi="ar-SA"/>
      </w:rPr>
    </w:lvl>
  </w:abstractNum>
  <w:abstractNum w:abstractNumId="4" w15:restartNumberingAfterBreak="0">
    <w:nsid w:val="31E66FE8"/>
    <w:multiLevelType w:val="hybridMultilevel"/>
    <w:tmpl w:val="E4A62FDA"/>
    <w:lvl w:ilvl="0" w:tplc="4E14C2AE">
      <w:numFmt w:val="bullet"/>
      <w:lvlText w:val="•"/>
      <w:lvlJc w:val="left"/>
      <w:pPr>
        <w:ind w:left="832" w:hanging="353"/>
      </w:pPr>
      <w:rPr>
        <w:rFonts w:ascii="Times New Roman" w:eastAsia="Times New Roman" w:hAnsi="Times New Roman" w:cs="Times New Roman" w:hint="default"/>
        <w:b w:val="0"/>
        <w:bCs w:val="0"/>
        <w:i w:val="0"/>
        <w:iCs w:val="0"/>
        <w:spacing w:val="0"/>
        <w:w w:val="126"/>
        <w:sz w:val="20"/>
        <w:szCs w:val="20"/>
        <w:lang w:val="en-US" w:eastAsia="en-US" w:bidi="ar-SA"/>
      </w:rPr>
    </w:lvl>
    <w:lvl w:ilvl="1" w:tplc="21B231AE">
      <w:numFmt w:val="bullet"/>
      <w:lvlText w:val="•"/>
      <w:lvlJc w:val="left"/>
      <w:pPr>
        <w:ind w:left="1477" w:hanging="353"/>
      </w:pPr>
      <w:rPr>
        <w:rFonts w:hint="default"/>
        <w:lang w:val="en-US" w:eastAsia="en-US" w:bidi="ar-SA"/>
      </w:rPr>
    </w:lvl>
    <w:lvl w:ilvl="2" w:tplc="51709994">
      <w:numFmt w:val="bullet"/>
      <w:lvlText w:val="•"/>
      <w:lvlJc w:val="left"/>
      <w:pPr>
        <w:ind w:left="2115" w:hanging="353"/>
      </w:pPr>
      <w:rPr>
        <w:rFonts w:hint="default"/>
        <w:lang w:val="en-US" w:eastAsia="en-US" w:bidi="ar-SA"/>
      </w:rPr>
    </w:lvl>
    <w:lvl w:ilvl="3" w:tplc="326CACD6">
      <w:numFmt w:val="bullet"/>
      <w:lvlText w:val="•"/>
      <w:lvlJc w:val="left"/>
      <w:pPr>
        <w:ind w:left="2752" w:hanging="353"/>
      </w:pPr>
      <w:rPr>
        <w:rFonts w:hint="default"/>
        <w:lang w:val="en-US" w:eastAsia="en-US" w:bidi="ar-SA"/>
      </w:rPr>
    </w:lvl>
    <w:lvl w:ilvl="4" w:tplc="00949E6A">
      <w:numFmt w:val="bullet"/>
      <w:lvlText w:val="•"/>
      <w:lvlJc w:val="left"/>
      <w:pPr>
        <w:ind w:left="3390" w:hanging="353"/>
      </w:pPr>
      <w:rPr>
        <w:rFonts w:hint="default"/>
        <w:lang w:val="en-US" w:eastAsia="en-US" w:bidi="ar-SA"/>
      </w:rPr>
    </w:lvl>
    <w:lvl w:ilvl="5" w:tplc="EAA2DAEC">
      <w:numFmt w:val="bullet"/>
      <w:lvlText w:val="•"/>
      <w:lvlJc w:val="left"/>
      <w:pPr>
        <w:ind w:left="4028" w:hanging="353"/>
      </w:pPr>
      <w:rPr>
        <w:rFonts w:hint="default"/>
        <w:lang w:val="en-US" w:eastAsia="en-US" w:bidi="ar-SA"/>
      </w:rPr>
    </w:lvl>
    <w:lvl w:ilvl="6" w:tplc="138A0A5E">
      <w:numFmt w:val="bullet"/>
      <w:lvlText w:val="•"/>
      <w:lvlJc w:val="left"/>
      <w:pPr>
        <w:ind w:left="4665" w:hanging="353"/>
      </w:pPr>
      <w:rPr>
        <w:rFonts w:hint="default"/>
        <w:lang w:val="en-US" w:eastAsia="en-US" w:bidi="ar-SA"/>
      </w:rPr>
    </w:lvl>
    <w:lvl w:ilvl="7" w:tplc="36A22B8E">
      <w:numFmt w:val="bullet"/>
      <w:lvlText w:val="•"/>
      <w:lvlJc w:val="left"/>
      <w:pPr>
        <w:ind w:left="5303" w:hanging="353"/>
      </w:pPr>
      <w:rPr>
        <w:rFonts w:hint="default"/>
        <w:lang w:val="en-US" w:eastAsia="en-US" w:bidi="ar-SA"/>
      </w:rPr>
    </w:lvl>
    <w:lvl w:ilvl="8" w:tplc="4468B7D4">
      <w:numFmt w:val="bullet"/>
      <w:lvlText w:val="•"/>
      <w:lvlJc w:val="left"/>
      <w:pPr>
        <w:ind w:left="5940" w:hanging="353"/>
      </w:pPr>
      <w:rPr>
        <w:rFonts w:hint="default"/>
        <w:lang w:val="en-US" w:eastAsia="en-US" w:bidi="ar-SA"/>
      </w:rPr>
    </w:lvl>
  </w:abstractNum>
  <w:abstractNum w:abstractNumId="5" w15:restartNumberingAfterBreak="0">
    <w:nsid w:val="43A00A24"/>
    <w:multiLevelType w:val="hybridMultilevel"/>
    <w:tmpl w:val="95C40C5E"/>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6" w15:restartNumberingAfterBreak="0">
    <w:nsid w:val="74E70E6B"/>
    <w:multiLevelType w:val="hybridMultilevel"/>
    <w:tmpl w:val="85F47DD8"/>
    <w:lvl w:ilvl="0" w:tplc="6D7C98E2">
      <w:numFmt w:val="bullet"/>
      <w:lvlText w:val="•"/>
      <w:lvlJc w:val="left"/>
      <w:pPr>
        <w:ind w:left="705" w:hanging="353"/>
      </w:pPr>
      <w:rPr>
        <w:rFonts w:ascii="Times New Roman" w:eastAsia="Times New Roman" w:hAnsi="Times New Roman" w:cs="Times New Roman" w:hint="default"/>
        <w:b w:val="0"/>
        <w:bCs w:val="0"/>
        <w:i w:val="0"/>
        <w:iCs w:val="0"/>
        <w:spacing w:val="0"/>
        <w:w w:val="126"/>
        <w:sz w:val="20"/>
        <w:szCs w:val="20"/>
        <w:lang w:val="en-US" w:eastAsia="en-US" w:bidi="ar-SA"/>
      </w:rPr>
    </w:lvl>
    <w:lvl w:ilvl="1" w:tplc="AF70F486">
      <w:numFmt w:val="bullet"/>
      <w:lvlText w:val="•"/>
      <w:lvlJc w:val="left"/>
      <w:pPr>
        <w:ind w:left="1364" w:hanging="353"/>
      </w:pPr>
      <w:rPr>
        <w:rFonts w:hint="default"/>
        <w:lang w:val="en-US" w:eastAsia="en-US" w:bidi="ar-SA"/>
      </w:rPr>
    </w:lvl>
    <w:lvl w:ilvl="2" w:tplc="52747E62">
      <w:numFmt w:val="bullet"/>
      <w:lvlText w:val="•"/>
      <w:lvlJc w:val="left"/>
      <w:pPr>
        <w:ind w:left="2028" w:hanging="353"/>
      </w:pPr>
      <w:rPr>
        <w:rFonts w:hint="default"/>
        <w:lang w:val="en-US" w:eastAsia="en-US" w:bidi="ar-SA"/>
      </w:rPr>
    </w:lvl>
    <w:lvl w:ilvl="3" w:tplc="F70407DE">
      <w:numFmt w:val="bullet"/>
      <w:lvlText w:val="•"/>
      <w:lvlJc w:val="left"/>
      <w:pPr>
        <w:ind w:left="2692" w:hanging="353"/>
      </w:pPr>
      <w:rPr>
        <w:rFonts w:hint="default"/>
        <w:lang w:val="en-US" w:eastAsia="en-US" w:bidi="ar-SA"/>
      </w:rPr>
    </w:lvl>
    <w:lvl w:ilvl="4" w:tplc="31C85492">
      <w:numFmt w:val="bullet"/>
      <w:lvlText w:val="•"/>
      <w:lvlJc w:val="left"/>
      <w:pPr>
        <w:ind w:left="3356" w:hanging="353"/>
      </w:pPr>
      <w:rPr>
        <w:rFonts w:hint="default"/>
        <w:lang w:val="en-US" w:eastAsia="en-US" w:bidi="ar-SA"/>
      </w:rPr>
    </w:lvl>
    <w:lvl w:ilvl="5" w:tplc="E0968854">
      <w:numFmt w:val="bullet"/>
      <w:lvlText w:val="•"/>
      <w:lvlJc w:val="left"/>
      <w:pPr>
        <w:ind w:left="4020" w:hanging="353"/>
      </w:pPr>
      <w:rPr>
        <w:rFonts w:hint="default"/>
        <w:lang w:val="en-US" w:eastAsia="en-US" w:bidi="ar-SA"/>
      </w:rPr>
    </w:lvl>
    <w:lvl w:ilvl="6" w:tplc="981CF824">
      <w:numFmt w:val="bullet"/>
      <w:lvlText w:val="•"/>
      <w:lvlJc w:val="left"/>
      <w:pPr>
        <w:ind w:left="4684" w:hanging="353"/>
      </w:pPr>
      <w:rPr>
        <w:rFonts w:hint="default"/>
        <w:lang w:val="en-US" w:eastAsia="en-US" w:bidi="ar-SA"/>
      </w:rPr>
    </w:lvl>
    <w:lvl w:ilvl="7" w:tplc="2CD67BFA">
      <w:numFmt w:val="bullet"/>
      <w:lvlText w:val="•"/>
      <w:lvlJc w:val="left"/>
      <w:pPr>
        <w:ind w:left="5348" w:hanging="353"/>
      </w:pPr>
      <w:rPr>
        <w:rFonts w:hint="default"/>
        <w:lang w:val="en-US" w:eastAsia="en-US" w:bidi="ar-SA"/>
      </w:rPr>
    </w:lvl>
    <w:lvl w:ilvl="8" w:tplc="C76AE398">
      <w:numFmt w:val="bullet"/>
      <w:lvlText w:val="•"/>
      <w:lvlJc w:val="left"/>
      <w:pPr>
        <w:ind w:left="6012" w:hanging="353"/>
      </w:pPr>
      <w:rPr>
        <w:rFonts w:hint="default"/>
        <w:lang w:val="en-US" w:eastAsia="en-US" w:bidi="ar-SA"/>
      </w:rPr>
    </w:lvl>
  </w:abstractNum>
  <w:num w:numId="1" w16cid:durableId="1419596793">
    <w:abstractNumId w:val="1"/>
  </w:num>
  <w:num w:numId="2" w16cid:durableId="615602517">
    <w:abstractNumId w:val="6"/>
  </w:num>
  <w:num w:numId="3" w16cid:durableId="1240208711">
    <w:abstractNumId w:val="4"/>
  </w:num>
  <w:num w:numId="4" w16cid:durableId="235163351">
    <w:abstractNumId w:val="3"/>
  </w:num>
  <w:num w:numId="5" w16cid:durableId="666444590">
    <w:abstractNumId w:val="5"/>
  </w:num>
  <w:num w:numId="6" w16cid:durableId="1938904142">
    <w:abstractNumId w:val="2"/>
  </w:num>
  <w:num w:numId="7" w16cid:durableId="54310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0E"/>
    <w:rsid w:val="00007104"/>
    <w:rsid w:val="000C4C8F"/>
    <w:rsid w:val="000C7D11"/>
    <w:rsid w:val="00151B43"/>
    <w:rsid w:val="0016211E"/>
    <w:rsid w:val="00192D0E"/>
    <w:rsid w:val="002372A9"/>
    <w:rsid w:val="003022F4"/>
    <w:rsid w:val="00326931"/>
    <w:rsid w:val="0039757C"/>
    <w:rsid w:val="003C1682"/>
    <w:rsid w:val="004A721D"/>
    <w:rsid w:val="0057064B"/>
    <w:rsid w:val="0057420E"/>
    <w:rsid w:val="00612D77"/>
    <w:rsid w:val="006A7DBC"/>
    <w:rsid w:val="006C0805"/>
    <w:rsid w:val="0076664F"/>
    <w:rsid w:val="00876707"/>
    <w:rsid w:val="008F56B1"/>
    <w:rsid w:val="009E034C"/>
    <w:rsid w:val="00A4588E"/>
    <w:rsid w:val="00BF548B"/>
    <w:rsid w:val="00D53CBE"/>
    <w:rsid w:val="00E41B2D"/>
    <w:rsid w:val="00ED562D"/>
    <w:rsid w:val="00ED71D4"/>
    <w:rsid w:val="00F20634"/>
    <w:rsid w:val="00F82779"/>
    <w:rsid w:val="00FE5DB3"/>
    <w:rsid w:val="00FF3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8D81"/>
  <w15:docId w15:val="{E2B153D3-FB30-C04D-B9BE-F618B3F1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rPr>
      <w:b/>
      <w:bCs/>
      <w:sz w:val="32"/>
      <w:szCs w:val="32"/>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 w:type="paragraph" w:styleId="Revision">
    <w:name w:val="Revision"/>
    <w:hidden/>
    <w:uiPriority w:val="99"/>
    <w:semiHidden/>
    <w:rsid w:val="00F82779"/>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A4588E"/>
    <w:pPr>
      <w:tabs>
        <w:tab w:val="center" w:pos="4680"/>
        <w:tab w:val="right" w:pos="9360"/>
      </w:tabs>
    </w:pPr>
  </w:style>
  <w:style w:type="character" w:customStyle="1" w:styleId="HeaderChar">
    <w:name w:val="Header Char"/>
    <w:basedOn w:val="DefaultParagraphFont"/>
    <w:link w:val="Header"/>
    <w:uiPriority w:val="99"/>
    <w:rsid w:val="00A4588E"/>
    <w:rPr>
      <w:rFonts w:ascii="Times New Roman" w:eastAsia="Times New Roman" w:hAnsi="Times New Roman" w:cs="Times New Roman"/>
    </w:rPr>
  </w:style>
  <w:style w:type="paragraph" w:styleId="Footer">
    <w:name w:val="footer"/>
    <w:basedOn w:val="Normal"/>
    <w:link w:val="FooterChar"/>
    <w:uiPriority w:val="99"/>
    <w:unhideWhenUsed/>
    <w:rsid w:val="00A4588E"/>
    <w:pPr>
      <w:tabs>
        <w:tab w:val="center" w:pos="4680"/>
        <w:tab w:val="right" w:pos="9360"/>
      </w:tabs>
    </w:pPr>
  </w:style>
  <w:style w:type="character" w:customStyle="1" w:styleId="FooterChar">
    <w:name w:val="Footer Char"/>
    <w:basedOn w:val="DefaultParagraphFont"/>
    <w:link w:val="Footer"/>
    <w:uiPriority w:val="99"/>
    <w:rsid w:val="00A4588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s://cle.cobar.org/Practice-Area/Equity-Diversity-and-Inclusion" TargetMode="Externa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cwba.org/"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s://coloradoattorneyexcellence.org/colorado-attorney-mentoring-program/join-camp/mentoring-plans/" TargetMode="Externa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gner3 xmlns="http://www.documentaal.nl/Signer3"/>
</file>

<file path=customXml/item10.xml><?xml version="1.0" encoding="utf-8"?>
<MatterData xmlns="http://www.documentaal.nl/MatterData">
  Kylie Ngu950000.5587Kylie Ngu950000DGS Personal Workspaces
  <ClientCode _Title="" _Label="" _PlaceholderText="" _Type="" _Id="" _Visible="" _Locked="">950000</ClientCode>
  <ClientName _Title="" _Label="" _PlaceholderText="" _Type="" _Id="" _Visible="" _Locked="">DGS Personal Workspaces</ClientName>
  <EntityValue _Title="" _Label="" _PlaceholderText="" _Type="" _Id="" _Visible="" _Locked="">Kylie Ngu</EntityValue>
  <MatterCode _Title="" _Label="" _PlaceholderText="" _Type="" _Id="" _Visible="" _Locked="">950000.5587</MatterCode>
  <MatterName _Title="" _Label="" _PlaceholderText="" _Type="" _Id="" _Visible="" _Locked="">Kylie Ngu</MatterName>
  <MatterSite _Title="" _Label="" _PlaceholderText="" _Type="" _Id="" _Visible="" _Locked=""/>
</MatterData>
</file>

<file path=customXml/item11.xml><?xml version="1.0" encoding="utf-8"?>
<Address xmlns="http://www.documentaal.nl/Address"/>
</file>

<file path=customXml/item12.xml><?xml version="1.0" encoding="utf-8"?>
<CustomFields xmlns="http://www.documentaal.nl/v2/CustomFields">
  <DocumentNumber xmlns="">950000_5587-10507131-1198</DocumentNumber>
  <DocumentNumberVersion xmlns="">0.1</DocumentNumberVersion>
  <Footer1 xmlns="">950000_5587-10507131-1198</Footer1>
  <Footer2 xmlns="">950000_5587-10507131-1198 - 950000.5587</Footer2>
  <Footer3 xmlns="">950000_5587-10507131-1198 - 950000.5587 - Kylie Ngu</Footer3>
  <Footer4 xmlns="">950000_5587-10507131-1198/0.1</Footer4>
  <Footer5 xmlns="">950000_5587-10507131-1198/0</Footer5>
  <Footer6 xmlns="">950000_5587-10507131-1198/1</Footer6>
</CustomFields>
</file>

<file path=customXml/item13.xml><?xml version="1.0" encoding="utf-8"?>
<Document xmlns="http://www.documentaal.nl/Document">
  BlankEnglish (United States)950000_5587-10507131-1198
  <DocumentNumber _Title="" _Label="" _PlaceholderText="" _Type="" _Id="" _Visible="" _Locked="" DocumentVersion="0.1" DocumentMajorVersion="0" DocumentMinorVersion="1" DocumentName="CAMP-curriculum-LIFT-track-2026-27 Redlines.docx" WindowsUsername="kngu" SiteURL="https://dgslaw.sharepoint.com/sites/950000_5587" DocumentURL="https://dgslaw.sharepoint.com/sites/950000_5587/Shared Documents/CWBA Board 25-26/CAMP-curriculum-LIFT-track-2026-27 Redlines.docx">950000_5587-10507131-1198</DocumentNumber>
  <DocumentVersion _Title="" _Label="" _PlaceholderText="" _Type="" _Id="" _Visible="" _Locked=""/>
  <Language _Title="" _Label="" _PlaceholderText="" _Type="Plaintext" _Id="1033" _Visible="" _Locked="">English (United States)</Language>
  <modelName _Title="" _Label="" _PlaceholderText="" _Type="Plaintext" _Id="" _Visible="" _Locked=""/>
  <type _Title="" _Label="" _PlaceholderText="" _Type="Plaintext" _Id="" _Visible="" _Locked="">Blank</type>
</Document>
</file>

<file path=customXml/item14.xml><?xml version="1.0" encoding="utf-8"?>
<Contacts xmlns="http://www.documentaal.nl/v2/Contacts"/>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lientName xmlns="ea0e454f-7188-4c35-bb44-8b1854e6164a">DGS Personal Workspaces</ClientName>
    <ClientCode xmlns="ea0e454f-7188-4c35-bb44-8b1854e6164a">950000</ClientCode>
    <MatterName xmlns="ea0e454f-7188-4c35-bb44-8b1854e6164a">Kylie Ngu</MatterName>
    <MatterCode xmlns="ea0e454f-7188-4c35-bb44-8b1854e6164a">950000.5587</MatterCode>
    <o1a0b51962ea47ef8b69a0a1ef6179b4 xmlns="ea0e454f-7188-4c35-bb44-8b1854e6164a">
      <Terms xmlns="http://schemas.microsoft.com/office/infopath/2007/PartnerControls"/>
    </o1a0b51962ea47ef8b69a0a1ef6179b4>
    <e91c021424354e60966de1283ddf9eb0 xmlns="ea0e454f-7188-4c35-bb44-8b1854e6164a">
      <Terms xmlns="http://schemas.microsoft.com/office/infopath/2007/PartnerControls"/>
    </e91c021424354e60966de1283ddf9eb0>
    <h92c4ba1eeb04a2db273d56fc41af517 xmlns="ea0e454f-7188-4c35-bb44-8b1854e6164a">
      <Terms xmlns="http://schemas.microsoft.com/office/infopath/2007/PartnerControls"/>
    </h92c4ba1eeb04a2db273d56fc41af517>
    <iManageDocClass xmlns="ea0e454f-7188-4c35-bb44-8b1854e6164a" xmlns:ns1="http://www.w3.org/2001/XMLSchema-instance" ns1:nil="true"/>
    <iManageDocID xmlns="ea0e454f-7188-4c35-bb44-8b1854e6164a" xmlns:ns1="http://www.w3.org/2001/XMLSchema-instance" ns1:nil="true"/>
    <LegacyAuthor xmlns="ea0e454f-7188-4c35-bb44-8b1854e6164a" xmlns:ns1="http://www.w3.org/2001/XMLSchema-instance" ns1:nil="true"/>
    <LegacyOperator xmlns="ea0e454f-7188-4c35-bb44-8b1854e6164a" xmlns:ns1="http://www.w3.org/2001/XMLSchema-instance" ns1:nil="true"/>
    <TaxCatchAll xmlns="ea0e454f-7188-4c35-bb44-8b1854e6164a" xsi:nil="true"/>
    <DocumentComments xmlns="ea0e454f-7188-4c35-bb44-8b1854e6164a" xmlns:ns1="http://www.w3.org/2001/XMLSchema-instance" ns1:nil="true"/>
    <_dlc_DocId xmlns="ea0e454f-7188-4c35-bb44-8b1854e6164a">950000_5587-10507131-1198</_dlc_DocId>
    <_dlc_DocIdUrl xmlns="ea0e454f-7188-4c35-bb44-8b1854e6164a">
      <Url>https://dgslaw.sharepoint.com/sites/950000_5587/_layouts/15/DocIdRedir.aspx?ID=950000_5587-10507131-1198</Url>
      <Description>950000_5587-10507131-1198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S Document" ma:contentTypeID="0x010100120F3697C1AC8B4DBFF73F99398F1560004CED4A9F9A83DF47B0FADB4A2B38088C" ma:contentTypeVersion="22" ma:contentTypeDescription="Create a new document." ma:contentTypeScope="" ma:versionID="5ee32d24cf97a6c943c01f3004c1c0aa">
  <xsd:schema xmlns:xsd="http://www.w3.org/2001/XMLSchema" xmlns:xs="http://www.w3.org/2001/XMLSchema" xmlns:p="http://schemas.microsoft.com/office/2006/metadata/properties" xmlns:ns2="ea0e454f-7188-4c35-bb44-8b1854e6164a" xmlns:ns3="c3c3f8d8-5bef-4b05-aefe-62832275a96e" targetNamespace="http://schemas.microsoft.com/office/2006/metadata/properties" ma:root="true" ma:fieldsID="c802e2a05a4175611a63e26d290c179e" ns2:_="" ns3:_="">
    <xsd:import namespace="ea0e454f-7188-4c35-bb44-8b1854e6164a"/>
    <xsd:import namespace="c3c3f8d8-5bef-4b05-aefe-62832275a96e"/>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iManageDocClass" minOccurs="0"/>
                <xsd:element ref="ns2:iManageDocID" minOccurs="0"/>
                <xsd:element ref="ns2:LegacyAuthor" minOccurs="0"/>
                <xsd:element ref="ns2:LegacyOperator" minOccurs="0"/>
                <xsd:element ref="ns2:o1a0b51962ea47ef8b69a0a1ef6179b4" minOccurs="0"/>
                <xsd:element ref="ns2:TaxCatchAll" minOccurs="0"/>
                <xsd:element ref="ns2:TaxCatchAllLabel" minOccurs="0"/>
                <xsd:element ref="ns2:e91c021424354e60966de1283ddf9eb0" minOccurs="0"/>
                <xsd:element ref="ns2:h92c4ba1eeb04a2db273d56fc41af517" minOccurs="0"/>
                <xsd:element ref="ns2:_dlc_DocId" minOccurs="0"/>
                <xsd:element ref="ns2:DocumentComments"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e454f-7188-4c35-bb44-8b1854e6164a" elementFormDefault="qualified">
    <xsd:import namespace="http://schemas.microsoft.com/office/2006/documentManagement/types"/>
    <xsd:import namespace="http://schemas.microsoft.com/office/infopath/2007/PartnerControls"/>
    <xsd:element name="ClientName" ma:index="2" nillable="true" ma:displayName="ClientName" ma:default="DGS Personal Workspaces" ma:internalName="ClientName" ma:readOnly="false">
      <xsd:simpleType>
        <xsd:restriction base="dms:Text"/>
      </xsd:simpleType>
    </xsd:element>
    <xsd:element name="ClientCode" ma:index="3" nillable="true" ma:displayName="ClientCode" ma:default="950000" ma:internalName="ClientCode" ma:readOnly="false">
      <xsd:simpleType>
        <xsd:restriction base="dms:Text"/>
      </xsd:simpleType>
    </xsd:element>
    <xsd:element name="MatterName" ma:index="4" nillable="true" ma:displayName="MatterName" ma:default="Kylie Ngu" ma:internalName="MatterName" ma:readOnly="false">
      <xsd:simpleType>
        <xsd:restriction base="dms:Text"/>
      </xsd:simpleType>
    </xsd:element>
    <xsd:element name="MatterCode" ma:index="5" nillable="true" ma:displayName="MatterCode" ma:default="950000.5587" ma:internalName="MatterCode" ma:readOnly="false">
      <xsd:simpleType>
        <xsd:restriction base="dms:Text"/>
      </xsd:simpleType>
    </xsd:element>
    <xsd:element name="iManageDocClass" ma:index="9" nillable="true" ma:displayName="iManageDocClass" ma:internalName="iManageDocClass" ma:readOnly="false">
      <xsd:simpleType>
        <xsd:restriction base="dms:Text"/>
      </xsd:simpleType>
    </xsd:element>
    <xsd:element name="iManageDocID" ma:index="10" nillable="true" ma:displayName="iManageDocID" ma:internalName="iManageDocID" ma:readOnly="false">
      <xsd:simpleType>
        <xsd:restriction base="dms:Text"/>
      </xsd:simpleType>
    </xsd:element>
    <xsd:element name="LegacyAuthor" ma:index="11" nillable="true" ma:displayName="LegacyAuthor" ma:internalName="LegacyAuthor" ma:readOnly="false">
      <xsd:simpleType>
        <xsd:restriction base="dms:Text"/>
      </xsd:simpleType>
    </xsd:element>
    <xsd:element name="LegacyOperator" ma:index="12" nillable="true" ma:displayName="LegacyOperator" ma:internalName="LegacyOperator" ma:readOnly="false">
      <xsd:simpleType>
        <xsd:restriction base="dms:Text"/>
      </xsd:simpleType>
    </xsd:element>
    <xsd:element name="o1a0b51962ea47ef8b69a0a1ef6179b4" ma:index="15" nillable="true" ma:taxonomy="true" ma:internalName="o1a0b51962ea47ef8b69a0a1ef6179b4" ma:taxonomyFieldName="MatterType" ma:displayName="MatterType" ma:readOnly="false" ma:fieldId="{81a0b519-62ea-47ef-8b69-a0a1ef6179b4}" ma:sspId="d5836e5c-ff93-40f3-91ad-1e4dd3318fa1" ma:termSetId="9ba489dc-8412-4821-95c6-41d0a97ff5d4"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3498ec2-b453-4bdb-99ce-95a42d04ce8b}" ma:internalName="TaxCatchAll" ma:showField="CatchAllData" ma:web="ea0e454f-7188-4c35-bb44-8b1854e6164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3498ec2-b453-4bdb-99ce-95a42d04ce8b}" ma:internalName="TaxCatchAllLabel" ma:readOnly="true" ma:showField="CatchAllDataLabel" ma:web="ea0e454f-7188-4c35-bb44-8b1854e6164a">
      <xsd:complexType>
        <xsd:complexContent>
          <xsd:extension base="dms:MultiChoiceLookup">
            <xsd:sequence>
              <xsd:element name="Value" type="dms:Lookup" maxOccurs="unbounded" minOccurs="0" nillable="true"/>
            </xsd:sequence>
          </xsd:extension>
        </xsd:complexContent>
      </xsd:complexType>
    </xsd:element>
    <xsd:element name="e91c021424354e60966de1283ddf9eb0" ma:index="19" nillable="true" ma:taxonomy="true" ma:internalName="e91c021424354e60966de1283ddf9eb0" ma:taxonomyFieldName="PracticeGroup" ma:displayName="PracticeGroup" ma:readOnly="false" ma:fieldId="{e91c0214-2435-4e60-966d-e1283ddf9eb0}" ma:sspId="d5836e5c-ff93-40f3-91ad-1e4dd3318fa1" ma:termSetId="6ddf6a69-9551-44e3-a028-6c4c8974421b" ma:anchorId="00000000-0000-0000-0000-000000000000" ma:open="false" ma:isKeyword="false">
      <xsd:complexType>
        <xsd:sequence>
          <xsd:element ref="pc:Terms" minOccurs="0" maxOccurs="1"/>
        </xsd:sequence>
      </xsd:complexType>
    </xsd:element>
    <xsd:element name="h92c4ba1eeb04a2db273d56fc41af517" ma:index="21" nillable="true" ma:taxonomy="true" ma:internalName="h92c4ba1eeb04a2db273d56fc41af517" ma:taxonomyFieldName="AreaofLaw" ma:displayName="AreaofLaw" ma:readOnly="false" ma:fieldId="{192c4ba1-eeb0-4a2d-b273-d56fc41af517}" ma:sspId="d5836e5c-ff93-40f3-91ad-1e4dd3318fa1" ma:termSetId="a5716ae0-0efc-4849-a261-5f0ac37b6304"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DocumentComments" ma:index="23" nillable="true" ma:displayName="Document Comments" ma:internalName="DocumentComments" ma:readOnly="false">
      <xsd:simpleType>
        <xsd:restriction base="dms:Note">
          <xsd:maxLength value="255"/>
        </xsd:restriction>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c3f8d8-5bef-4b05-aefe-62832275a96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cation xmlns="http://www.documentaal.nl/Location"/>
</file>

<file path=customXml/item6.xml><?xml version="1.0" encoding="utf-8"?>
<Signer2 xmlns="http://www.documentaal.nl/Signer2"/>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Author xmlns="http://www.documentaal.nl/Author"/>
</file>

<file path=customXml/item9.xml><?xml version="1.0" encoding="utf-8"?>
<Signer xmlns="http://www.documentaal.nl/Signer"/>
</file>

<file path=customXml/itemProps1.xml><?xml version="1.0" encoding="utf-8"?>
<ds:datastoreItem xmlns:ds="http://schemas.openxmlformats.org/officeDocument/2006/customXml" ds:itemID="{09B3ED14-B4DF-4FA7-96B5-418E3F9FE445}">
  <ds:schemaRefs>
    <ds:schemaRef ds:uri="http://www.documentaal.nl/Signer3"/>
  </ds:schemaRefs>
</ds:datastoreItem>
</file>

<file path=customXml/itemProps10.xml><?xml version="1.0" encoding="utf-8"?>
<ds:datastoreItem xmlns:ds="http://schemas.openxmlformats.org/officeDocument/2006/customXml" ds:itemID="{E424F110-C46C-4773-9BC0-5386ADC16360}">
  <ds:schemaRefs>
    <ds:schemaRef ds:uri="http://www.documentaal.nl/MatterData"/>
  </ds:schemaRefs>
</ds:datastoreItem>
</file>

<file path=customXml/itemProps11.xml><?xml version="1.0" encoding="utf-8"?>
<ds:datastoreItem xmlns:ds="http://schemas.openxmlformats.org/officeDocument/2006/customXml" ds:itemID="{FF5EB67E-418C-4C55-AAAE-D3038CC39C56}">
  <ds:schemaRefs>
    <ds:schemaRef ds:uri="http://www.documentaal.nl/Address"/>
  </ds:schemaRefs>
</ds:datastoreItem>
</file>

<file path=customXml/itemProps12.xml><?xml version="1.0" encoding="utf-8"?>
<ds:datastoreItem xmlns:ds="http://schemas.openxmlformats.org/officeDocument/2006/customXml" ds:itemID="{B1BEA201-412D-41FB-928D-B93DF65B7B98}">
  <ds:schemaRefs>
    <ds:schemaRef ds:uri="http://www.documentaal.nl/v2/CustomFields"/>
    <ds:schemaRef ds:uri=""/>
  </ds:schemaRefs>
</ds:datastoreItem>
</file>

<file path=customXml/itemProps13.xml><?xml version="1.0" encoding="utf-8"?>
<ds:datastoreItem xmlns:ds="http://schemas.openxmlformats.org/officeDocument/2006/customXml" ds:itemID="{34955E04-AA84-4437-860B-7B9D08E98CE9}">
  <ds:schemaRefs>
    <ds:schemaRef ds:uri="http://www.documentaal.nl/Document"/>
  </ds:schemaRefs>
</ds:datastoreItem>
</file>

<file path=customXml/itemProps14.xml><?xml version="1.0" encoding="utf-8"?>
<ds:datastoreItem xmlns:ds="http://schemas.openxmlformats.org/officeDocument/2006/customXml" ds:itemID="{A3A36853-9FF5-4972-9C73-F401D4A8543F}">
  <ds:schemaRefs>
    <ds:schemaRef ds:uri="http://www.documentaal.nl/v2/Contacts"/>
  </ds:schemaRefs>
</ds:datastoreItem>
</file>

<file path=customXml/itemProps15.xml><?xml version="1.0" encoding="utf-8"?>
<ds:datastoreItem xmlns:ds="http://schemas.openxmlformats.org/officeDocument/2006/customXml" ds:itemID="{86E52C1C-F3EA-4E59-9A5D-FBB75D6DAE16}">
  <ds:schemaRefs>
    <ds:schemaRef ds:uri="http://schemas.openxmlformats.org/officeDocument/2006/bibliography"/>
  </ds:schemaRefs>
</ds:datastoreItem>
</file>

<file path=customXml/itemProps2.xml><?xml version="1.0" encoding="utf-8"?>
<ds:datastoreItem xmlns:ds="http://schemas.openxmlformats.org/officeDocument/2006/customXml" ds:itemID="{E1DE619E-CB81-424C-B993-A01CC418479A}">
  <ds:schemaRefs>
    <ds:schemaRef ds:uri="http://schemas.microsoft.com/office/2006/metadata/properties"/>
    <ds:schemaRef ds:uri="http://schemas.microsoft.com/office/infopath/2007/PartnerControls"/>
    <ds:schemaRef ds:uri="ea0e454f-7188-4c35-bb44-8b1854e6164a"/>
  </ds:schemaRefs>
</ds:datastoreItem>
</file>

<file path=customXml/itemProps3.xml><?xml version="1.0" encoding="utf-8"?>
<ds:datastoreItem xmlns:ds="http://schemas.openxmlformats.org/officeDocument/2006/customXml" ds:itemID="{E343060E-A663-4286-90B0-D909B74169B0}">
  <ds:schemaRefs>
    <ds:schemaRef ds:uri="http://schemas.microsoft.com/sharepoint/v3/contenttype/forms"/>
  </ds:schemaRefs>
</ds:datastoreItem>
</file>

<file path=customXml/itemProps4.xml><?xml version="1.0" encoding="utf-8"?>
<ds:datastoreItem xmlns:ds="http://schemas.openxmlformats.org/officeDocument/2006/customXml" ds:itemID="{549077F5-3774-4140-B3C6-1E4711BF2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e454f-7188-4c35-bb44-8b1854e6164a"/>
    <ds:schemaRef ds:uri="c3c3f8d8-5bef-4b05-aefe-62832275a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9570B1-6479-4548-9A12-9F655AE69B2A}">
  <ds:schemaRefs>
    <ds:schemaRef ds:uri="http://www.documentaal.nl/Location"/>
  </ds:schemaRefs>
</ds:datastoreItem>
</file>

<file path=customXml/itemProps6.xml><?xml version="1.0" encoding="utf-8"?>
<ds:datastoreItem xmlns:ds="http://schemas.openxmlformats.org/officeDocument/2006/customXml" ds:itemID="{519AE01C-0193-4539-ABF6-1E374CF6F535}">
  <ds:schemaRefs>
    <ds:schemaRef ds:uri="http://www.documentaal.nl/Signer2"/>
  </ds:schemaRefs>
</ds:datastoreItem>
</file>

<file path=customXml/itemProps7.xml><?xml version="1.0" encoding="utf-8"?>
<ds:datastoreItem xmlns:ds="http://schemas.openxmlformats.org/officeDocument/2006/customXml" ds:itemID="{CEB2A944-6E87-4464-8359-F79289613024}">
  <ds:schemaRefs>
    <ds:schemaRef ds:uri="http://schemas.microsoft.com/sharepoint/events"/>
  </ds:schemaRefs>
</ds:datastoreItem>
</file>

<file path=customXml/itemProps8.xml><?xml version="1.0" encoding="utf-8"?>
<ds:datastoreItem xmlns:ds="http://schemas.openxmlformats.org/officeDocument/2006/customXml" ds:itemID="{ABDEC1B1-4A35-41DF-B14E-26DC1FD2807A}">
  <ds:schemaRefs>
    <ds:schemaRef ds:uri="http://www.documentaal.nl/Author"/>
  </ds:schemaRefs>
</ds:datastoreItem>
</file>

<file path=customXml/itemProps9.xml><?xml version="1.0" encoding="utf-8"?>
<ds:datastoreItem xmlns:ds="http://schemas.openxmlformats.org/officeDocument/2006/customXml" ds:itemID="{EBBFEE34-2302-47E1-8526-A2A657B14181}">
  <ds:schemaRefs>
    <ds:schemaRef ds:uri="http://www.documentaal.nl/Signer"/>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4778</Words>
  <Characters>27237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Department of Law</Company>
  <LinksUpToDate>false</LinksUpToDate>
  <CharactersWithSpaces>31952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Margrit Parker</dc:creator>
  <cp:lastModifiedBy>Ryann Peyton</cp:lastModifiedBy>
  <cp:revision>3</cp:revision>
  <dcterms:created xsi:type="dcterms:W3CDTF">2025-11-19T16:19:00Z</dcterms:created>
  <dcterms:modified xsi:type="dcterms:W3CDTF">2025-11-19T16:20:00Z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2023-12-01T00:00:00Z</vt:filetime>
  </property>
  <property fmtid="{D5CDD505-2E9C-101B-9397-08002B2CF9AE}" pid="3" name="Creator">
    <vt:lpwstr>Acrobat PDFMaker 23 for Word</vt:lpwstr>
  </property>
  <property fmtid="{D5CDD505-2E9C-101B-9397-08002B2CF9AE}" pid="4" name="GrammarlyDocumentId">
    <vt:lpwstr>97a32e7fcc588ab3596d5c85aa4d65fdacff89e3f506da62aa217a4c4b6df07a</vt:lpwstr>
  </property>
  <property fmtid="{D5CDD505-2E9C-101B-9397-08002B2CF9AE}" pid="5" name="LastSaved">
    <vt:filetime>2024-10-27T00:00:00Z</vt:filetime>
  </property>
  <property fmtid="{D5CDD505-2E9C-101B-9397-08002B2CF9AE}" pid="6" name="Producer">
    <vt:lpwstr>Adobe PDF Library 23.6.156</vt:lpwstr>
  </property>
  <property fmtid="{D5CDD505-2E9C-101B-9397-08002B2CF9AE}" pid="7" name="SourceModified">
    <vt:lpwstr/>
  </property>
  <property fmtid="{D5CDD505-2E9C-101B-9397-08002B2CF9AE}" pid="8" name="ContentTypeId">
    <vt:lpwstr>0x010100120F3697C1AC8B4DBFF73F99398F1560004CED4A9F9A83DF47B0FADB4A2B38088C</vt:lpwstr>
  </property>
  <property fmtid="{D5CDD505-2E9C-101B-9397-08002B2CF9AE}" pid="9" name="ContentType">
    <vt:lpwstr>DMS Document</vt:lpwstr>
  </property>
  <property fmtid="{D5CDD505-2E9C-101B-9397-08002B2CF9AE}" pid="10" name="ClientName">
    <vt:lpwstr>DGS Personal Workspaces</vt:lpwstr>
  </property>
  <property fmtid="{D5CDD505-2E9C-101B-9397-08002B2CF9AE}" pid="11" name="ClientCode">
    <vt:lpwstr>950000</vt:lpwstr>
  </property>
  <property fmtid="{D5CDD505-2E9C-101B-9397-08002B2CF9AE}" pid="12" name="MatterName">
    <vt:lpwstr>Kylie Ngu</vt:lpwstr>
  </property>
  <property fmtid="{D5CDD505-2E9C-101B-9397-08002B2CF9AE}" pid="13" name="MatterCode">
    <vt:lpwstr>950000.5587</vt:lpwstr>
  </property>
  <property fmtid="{D5CDD505-2E9C-101B-9397-08002B2CF9AE}" pid="14" name="Modified">
    <vt:lpwstr>2025-11-12T00:11:00+00:00</vt:lpwstr>
  </property>
  <property fmtid="{D5CDD505-2E9C-101B-9397-08002B2CF9AE}" pid="15" name="MatterType">
    <vt:lpwstr/>
  </property>
  <property fmtid="{D5CDD505-2E9C-101B-9397-08002B2CF9AE}" pid="16" name="AreaofLaw">
    <vt:lpwstr/>
  </property>
  <property fmtid="{D5CDD505-2E9C-101B-9397-08002B2CF9AE}" pid="17" name="PracticeGroup">
    <vt:lpwstr/>
  </property>
  <property fmtid="{D5CDD505-2E9C-101B-9397-08002B2CF9AE}" pid="18" name="_dlc_DocIdItemGuid">
    <vt:lpwstr>1ac61272-13d1-482a-80f6-c170412bb05d</vt:lpwstr>
  </property>
</Properties>
</file>